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7286C" w14:textId="3E39B052" w:rsidR="00E43BDE" w:rsidRPr="00D36DA8" w:rsidRDefault="00E43BDE" w:rsidP="000E4E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6DA8">
        <w:rPr>
          <w:rFonts w:ascii="Times New Roman" w:hAnsi="Times New Roman" w:cs="Times New Roman"/>
          <w:b/>
          <w:bCs/>
          <w:sz w:val="24"/>
          <w:szCs w:val="24"/>
        </w:rPr>
        <w:t xml:space="preserve">MA TRẬN </w:t>
      </w:r>
      <w:r w:rsidR="00030450">
        <w:rPr>
          <w:rFonts w:ascii="Times New Roman" w:hAnsi="Times New Roman" w:cs="Times New Roman"/>
          <w:b/>
          <w:bCs/>
          <w:sz w:val="24"/>
          <w:szCs w:val="24"/>
        </w:rPr>
        <w:t xml:space="preserve">KIỂM TRA </w:t>
      </w:r>
      <w:r w:rsidRPr="00D36DA8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="00030450">
        <w:rPr>
          <w:rFonts w:ascii="Times New Roman" w:hAnsi="Times New Roman" w:cs="Times New Roman"/>
          <w:b/>
          <w:bCs/>
          <w:sz w:val="24"/>
          <w:szCs w:val="24"/>
        </w:rPr>
        <w:t xml:space="preserve">ỌC </w:t>
      </w:r>
      <w:r w:rsidRPr="00D36DA8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030450">
        <w:rPr>
          <w:rFonts w:ascii="Times New Roman" w:hAnsi="Times New Roman" w:cs="Times New Roman"/>
          <w:b/>
          <w:bCs/>
          <w:sz w:val="24"/>
          <w:szCs w:val="24"/>
        </w:rPr>
        <w:t xml:space="preserve">Ỳ </w:t>
      </w:r>
      <w:r w:rsidRPr="00D36DA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0450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36D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0450">
        <w:rPr>
          <w:rFonts w:ascii="Times New Roman" w:hAnsi="Times New Roman" w:cs="Times New Roman"/>
          <w:b/>
          <w:bCs/>
          <w:sz w:val="24"/>
          <w:szCs w:val="24"/>
        </w:rPr>
        <w:t xml:space="preserve">MÔN TOÁN - LỚP 10  -  </w:t>
      </w:r>
      <w:r w:rsidRPr="00D36DA8">
        <w:rPr>
          <w:rFonts w:ascii="Times New Roman" w:hAnsi="Times New Roman" w:cs="Times New Roman"/>
          <w:b/>
          <w:bCs/>
          <w:sz w:val="24"/>
          <w:szCs w:val="24"/>
        </w:rPr>
        <w:t xml:space="preserve">NĂM </w:t>
      </w:r>
      <w:r w:rsidR="00030450">
        <w:rPr>
          <w:rFonts w:ascii="Times New Roman" w:hAnsi="Times New Roman" w:cs="Times New Roman"/>
          <w:b/>
          <w:bCs/>
          <w:sz w:val="24"/>
          <w:szCs w:val="24"/>
        </w:rPr>
        <w:t xml:space="preserve">HỌC </w:t>
      </w:r>
      <w:r w:rsidRPr="00D36DA8">
        <w:rPr>
          <w:rFonts w:ascii="Times New Roman" w:hAnsi="Times New Roman" w:cs="Times New Roman"/>
          <w:b/>
          <w:bCs/>
          <w:sz w:val="24"/>
          <w:szCs w:val="24"/>
        </w:rPr>
        <w:t>2024 – 2025</w:t>
      </w:r>
    </w:p>
    <w:p w14:paraId="4D1742B6" w14:textId="0DE97EFC" w:rsidR="00E43BDE" w:rsidRPr="00D36DA8" w:rsidRDefault="00E43BDE" w:rsidP="000E4E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6DA8">
        <w:rPr>
          <w:rFonts w:ascii="Times New Roman" w:hAnsi="Times New Roman" w:cs="Times New Roman"/>
          <w:b/>
          <w:bCs/>
          <w:sz w:val="24"/>
          <w:szCs w:val="24"/>
        </w:rPr>
        <w:t>Thời gian: 90 phút</w:t>
      </w:r>
    </w:p>
    <w:tbl>
      <w:tblPr>
        <w:tblW w:w="154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"/>
        <w:gridCol w:w="1176"/>
        <w:gridCol w:w="2834"/>
        <w:gridCol w:w="655"/>
        <w:gridCol w:w="749"/>
        <w:gridCol w:w="601"/>
        <w:gridCol w:w="655"/>
        <w:gridCol w:w="769"/>
        <w:gridCol w:w="682"/>
        <w:gridCol w:w="582"/>
        <w:gridCol w:w="750"/>
        <w:gridCol w:w="605"/>
        <w:gridCol w:w="656"/>
        <w:gridCol w:w="750"/>
        <w:gridCol w:w="619"/>
        <w:gridCol w:w="716"/>
        <w:gridCol w:w="709"/>
        <w:gridCol w:w="567"/>
        <w:gridCol w:w="838"/>
      </w:tblGrid>
      <w:tr w:rsidR="004A43F9" w:rsidRPr="004A43F9" w14:paraId="4DD075C1" w14:textId="77777777" w:rsidTr="00F04D11">
        <w:trPr>
          <w:trHeight w:val="435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48FD87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76" w:type="dxa"/>
            <w:vMerge w:val="restart"/>
            <w:tcBorders>
              <w:top w:val="single" w:sz="12" w:space="0" w:color="auto"/>
            </w:tcBorders>
            <w:vAlign w:val="center"/>
          </w:tcPr>
          <w:p w14:paraId="3A331722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Chủ đề/ Chương</w:t>
            </w:r>
          </w:p>
        </w:tc>
        <w:tc>
          <w:tcPr>
            <w:tcW w:w="2834" w:type="dxa"/>
            <w:vMerge w:val="restart"/>
            <w:tcBorders>
              <w:top w:val="single" w:sz="12" w:space="0" w:color="auto"/>
            </w:tcBorders>
            <w:vAlign w:val="center"/>
          </w:tcPr>
          <w:p w14:paraId="550B4D31" w14:textId="77777777" w:rsidR="004A43F9" w:rsidRPr="00857E43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0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Nội dung/đơn vị kiến thức</w:t>
            </w:r>
          </w:p>
        </w:tc>
        <w:tc>
          <w:tcPr>
            <w:tcW w:w="8073" w:type="dxa"/>
            <w:gridSpan w:val="12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2D9D2279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Mức độ đánh giá</w:t>
            </w:r>
          </w:p>
        </w:tc>
        <w:tc>
          <w:tcPr>
            <w:tcW w:w="1992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14:paraId="0040555A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17058F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Tỉ lệ</w:t>
            </w:r>
          </w:p>
          <w:p w14:paraId="713D0AB3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% điểm</w:t>
            </w:r>
          </w:p>
        </w:tc>
      </w:tr>
      <w:tr w:rsidR="004A43F9" w:rsidRPr="004A43F9" w14:paraId="6EDBC07A" w14:textId="77777777" w:rsidTr="00F04D11">
        <w:trPr>
          <w:trHeight w:val="271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51424959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14:paraId="7704CC2C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right w:val="single" w:sz="12" w:space="0" w:color="000000"/>
            </w:tcBorders>
            <w:vAlign w:val="center"/>
          </w:tcPr>
          <w:p w14:paraId="0E19A2F5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8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8D44EF" w14:textId="77777777" w:rsidR="004A43F9" w:rsidRPr="00857E43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00"/>
                <w:sz w:val="24"/>
                <w:szCs w:val="24"/>
              </w:rPr>
            </w:pPr>
            <w:r w:rsidRPr="00857E43">
              <w:rPr>
                <w:rFonts w:ascii="Times New Roman" w:hAnsi="Times New Roman" w:cs="Times New Roman"/>
                <w:b/>
                <w:color w:val="2B2B00"/>
                <w:sz w:val="24"/>
                <w:szCs w:val="24"/>
              </w:rPr>
              <w:t>TNKQ</w:t>
            </w:r>
          </w:p>
        </w:tc>
        <w:tc>
          <w:tcPr>
            <w:tcW w:w="202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E9A3395" w14:textId="77777777" w:rsidR="004A43F9" w:rsidRPr="00857E43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B2B00"/>
                <w:sz w:val="24"/>
                <w:szCs w:val="24"/>
              </w:rPr>
            </w:pPr>
            <w:r w:rsidRPr="00857E43">
              <w:rPr>
                <w:rFonts w:ascii="Times New Roman" w:hAnsi="Times New Roman" w:cs="Times New Roman"/>
                <w:b/>
                <w:color w:val="2B2B00"/>
                <w:sz w:val="24"/>
                <w:szCs w:val="24"/>
              </w:rPr>
              <w:t>Tự luận</w:t>
            </w:r>
          </w:p>
        </w:tc>
        <w:tc>
          <w:tcPr>
            <w:tcW w:w="1992" w:type="dxa"/>
            <w:gridSpan w:val="3"/>
            <w:vMerge/>
            <w:tcBorders>
              <w:left w:val="single" w:sz="12" w:space="0" w:color="000000"/>
            </w:tcBorders>
            <w:vAlign w:val="center"/>
          </w:tcPr>
          <w:p w14:paraId="6CB99BCA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right w:val="single" w:sz="12" w:space="0" w:color="auto"/>
            </w:tcBorders>
            <w:vAlign w:val="center"/>
          </w:tcPr>
          <w:p w14:paraId="279A8B39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3F9" w:rsidRPr="004A43F9" w14:paraId="7D22AEF1" w14:textId="77777777" w:rsidTr="00F04D11">
        <w:trPr>
          <w:trHeight w:val="271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7F74000D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14:paraId="2032FD1E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right w:val="single" w:sz="12" w:space="0" w:color="000000"/>
            </w:tcBorders>
            <w:vAlign w:val="center"/>
          </w:tcPr>
          <w:p w14:paraId="5F252E41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6C62F5" w14:textId="77777777" w:rsidR="004A43F9" w:rsidRPr="00857E43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7E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Nhiều lựa chọn</w:t>
            </w:r>
          </w:p>
        </w:tc>
        <w:tc>
          <w:tcPr>
            <w:tcW w:w="21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1D27B2" w14:textId="77777777" w:rsidR="004A43F9" w:rsidRPr="00857E43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7E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Đúng - Sai</w:t>
            </w:r>
          </w:p>
        </w:tc>
        <w:tc>
          <w:tcPr>
            <w:tcW w:w="193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88B792" w14:textId="77777777" w:rsidR="004A43F9" w:rsidRPr="00857E43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7E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Trả lời ngắn</w:t>
            </w:r>
          </w:p>
        </w:tc>
        <w:tc>
          <w:tcPr>
            <w:tcW w:w="2025" w:type="dxa"/>
            <w:gridSpan w:val="3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DF7490F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vMerge/>
            <w:tcBorders>
              <w:left w:val="single" w:sz="12" w:space="0" w:color="000000"/>
            </w:tcBorders>
            <w:vAlign w:val="center"/>
          </w:tcPr>
          <w:p w14:paraId="72BAA960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right w:val="single" w:sz="12" w:space="0" w:color="auto"/>
            </w:tcBorders>
            <w:vAlign w:val="center"/>
          </w:tcPr>
          <w:p w14:paraId="7E00BB69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43F9" w:rsidRPr="004A43F9" w14:paraId="71B83A0F" w14:textId="77777777" w:rsidTr="00F04D11">
        <w:trPr>
          <w:trHeight w:val="418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369E40DF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6" w:type="dxa"/>
            <w:vMerge/>
            <w:vAlign w:val="center"/>
          </w:tcPr>
          <w:p w14:paraId="702B8573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right w:val="single" w:sz="12" w:space="0" w:color="000000"/>
            </w:tcBorders>
            <w:vAlign w:val="center"/>
          </w:tcPr>
          <w:p w14:paraId="50AB6FD5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5BEE1D50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Biết</w:t>
            </w:r>
          </w:p>
        </w:tc>
        <w:tc>
          <w:tcPr>
            <w:tcW w:w="749" w:type="dxa"/>
            <w:tcBorders>
              <w:top w:val="single" w:sz="12" w:space="0" w:color="000000"/>
            </w:tcBorders>
            <w:vAlign w:val="center"/>
          </w:tcPr>
          <w:p w14:paraId="58E76538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Hiểu</w:t>
            </w:r>
          </w:p>
        </w:tc>
        <w:tc>
          <w:tcPr>
            <w:tcW w:w="60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40230968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VD</w:t>
            </w:r>
          </w:p>
        </w:tc>
        <w:tc>
          <w:tcPr>
            <w:tcW w:w="655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1B2CC27C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Biết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vAlign w:val="center"/>
          </w:tcPr>
          <w:p w14:paraId="1F2DD183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Hiểu</w:t>
            </w:r>
          </w:p>
        </w:tc>
        <w:tc>
          <w:tcPr>
            <w:tcW w:w="682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BCB467D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VD</w:t>
            </w:r>
          </w:p>
        </w:tc>
        <w:tc>
          <w:tcPr>
            <w:tcW w:w="582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05BF039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Biết</w:t>
            </w:r>
          </w:p>
        </w:tc>
        <w:tc>
          <w:tcPr>
            <w:tcW w:w="750" w:type="dxa"/>
            <w:tcBorders>
              <w:top w:val="single" w:sz="12" w:space="0" w:color="000000"/>
            </w:tcBorders>
            <w:vAlign w:val="center"/>
          </w:tcPr>
          <w:p w14:paraId="621B60C5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Hiểu</w:t>
            </w:r>
          </w:p>
        </w:tc>
        <w:tc>
          <w:tcPr>
            <w:tcW w:w="605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4F5C49E5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VD</w:t>
            </w: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228BC6BC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Biết</w:t>
            </w:r>
          </w:p>
        </w:tc>
        <w:tc>
          <w:tcPr>
            <w:tcW w:w="750" w:type="dxa"/>
            <w:vAlign w:val="center"/>
          </w:tcPr>
          <w:p w14:paraId="6753ED64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Hiểu</w:t>
            </w: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19C70007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VD</w:t>
            </w: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0258D933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14:paraId="25912609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Hiểu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4C6CFD10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VD</w:t>
            </w:r>
          </w:p>
        </w:tc>
        <w:tc>
          <w:tcPr>
            <w:tcW w:w="838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0C353ED5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3F9" w:rsidRPr="004A43F9" w14:paraId="154DE053" w14:textId="77777777" w:rsidTr="00F04D11">
        <w:trPr>
          <w:trHeight w:val="371"/>
        </w:trPr>
        <w:tc>
          <w:tcPr>
            <w:tcW w:w="521" w:type="dxa"/>
            <w:vMerge w:val="restart"/>
            <w:tcBorders>
              <w:left w:val="single" w:sz="12" w:space="0" w:color="auto"/>
            </w:tcBorders>
            <w:vAlign w:val="center"/>
          </w:tcPr>
          <w:p w14:paraId="439832A2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43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76" w:type="dxa"/>
            <w:vMerge w:val="restart"/>
            <w:vAlign w:val="center"/>
          </w:tcPr>
          <w:p w14:paraId="35719522" w14:textId="5BD02ACE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</w:pPr>
            <w:r w:rsidRPr="004A43F9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>CHƯƠNG VII. BẤT PHƯƠNG TRÌNH BẬC HAI MỘT ẨN</w:t>
            </w: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617301CE" w14:textId="1ABABC95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spacing w:val="-8"/>
              </w:rPr>
              <w:t>Dấu của tam thức bậc hai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14192E7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" w:type="dxa"/>
            <w:vAlign w:val="center"/>
          </w:tcPr>
          <w:p w14:paraId="2518D4B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44A5348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10DC8319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769E131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294E9433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4698295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5676CD0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26A3E733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78E953B5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14:paraId="2A3D523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0D87235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14640FB6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5DBB6EB0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7A92514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5A449D28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0,25</w:t>
            </w:r>
          </w:p>
        </w:tc>
      </w:tr>
      <w:tr w:rsidR="004A43F9" w:rsidRPr="004A43F9" w14:paraId="491912F1" w14:textId="77777777" w:rsidTr="00F04D11">
        <w:trPr>
          <w:trHeight w:val="265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67A38CFE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14:paraId="0864D900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1FE5779F" w14:textId="49119ECE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spacing w:val="-8"/>
              </w:rPr>
              <w:t xml:space="preserve">Giải bất phương trình bậc hai một ẩn 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412ABF17" w14:textId="70F2A80D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14:paraId="1FF1B544" w14:textId="0524D456" w:rsidR="004A43F9" w:rsidRPr="00690185" w:rsidRDefault="00772AAB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16C3B85D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6D848646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10201801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3A45997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1B1DE99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6596FA87" w14:textId="7620003E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6C16017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2343AFDD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76BE859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061765DF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4AABCD17" w14:textId="54C77FE1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BE7C439" w14:textId="2825FF7F" w:rsidR="004A43F9" w:rsidRPr="00690185" w:rsidRDefault="00772AAB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455F828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7C1EEA8D" w14:textId="5128AF49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0,</w:t>
            </w:r>
            <w:r w:rsidR="00030450">
              <w:rPr>
                <w:rFonts w:ascii="Times New Roman" w:hAnsi="Times New Roman" w:cs="Times New Roman"/>
              </w:rPr>
              <w:t>2</w:t>
            </w:r>
            <w:r w:rsidRPr="00690185">
              <w:rPr>
                <w:rFonts w:ascii="Times New Roman" w:hAnsi="Times New Roman" w:cs="Times New Roman"/>
              </w:rPr>
              <w:t>5</w:t>
            </w:r>
          </w:p>
        </w:tc>
      </w:tr>
      <w:tr w:rsidR="004A43F9" w:rsidRPr="004A43F9" w14:paraId="1A59C984" w14:textId="77777777" w:rsidTr="00F04D11">
        <w:trPr>
          <w:trHeight w:val="245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61F87ACB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14:paraId="148BB662" w14:textId="77777777" w:rsidR="004A43F9" w:rsidRPr="004A43F9" w:rsidRDefault="004A43F9" w:rsidP="004A43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4EE09203" w14:textId="3B26D542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spacing w:val="-8"/>
              </w:rPr>
              <w:t>Phương trình quy về phương trình bậc hai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184E50B6" w14:textId="462E16ED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14:paraId="0F7B24DF" w14:textId="71325378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02422ED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400ADD6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7BDD3560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70559D1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1F79111E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02926C91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465BA0C9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44341C0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1E23532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4C3A5550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74E7BCD8" w14:textId="2A322095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944A20D" w14:textId="1FC81A0B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5909C90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6771F891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0,25</w:t>
            </w:r>
          </w:p>
        </w:tc>
      </w:tr>
      <w:tr w:rsidR="004A43F9" w:rsidRPr="004A43F9" w14:paraId="40D74D4B" w14:textId="77777777" w:rsidTr="00F04D11">
        <w:trPr>
          <w:trHeight w:val="300"/>
        </w:trPr>
        <w:tc>
          <w:tcPr>
            <w:tcW w:w="521" w:type="dxa"/>
            <w:vMerge w:val="restart"/>
            <w:tcBorders>
              <w:left w:val="single" w:sz="12" w:space="0" w:color="auto"/>
            </w:tcBorders>
            <w:vAlign w:val="center"/>
          </w:tcPr>
          <w:p w14:paraId="75C92C64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43F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76" w:type="dxa"/>
            <w:vMerge w:val="restart"/>
            <w:vAlign w:val="center"/>
          </w:tcPr>
          <w:p w14:paraId="41B9021F" w14:textId="1C4B2C11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43F9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>CHƯƠNG VIII. ĐẠI SỐ TỔ HỢP</w:t>
            </w: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71933A99" w14:textId="5CCF2278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spacing w:val="-8"/>
              </w:rPr>
              <w:t>Quy tắc cộng - Quy tắc nhân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383BE988" w14:textId="2C57F586" w:rsidR="004A43F9" w:rsidRPr="00690185" w:rsidRDefault="00CE2E8A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" w:type="dxa"/>
            <w:vAlign w:val="center"/>
          </w:tcPr>
          <w:p w14:paraId="6D7ADA40" w14:textId="4572CF26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1D13ACE8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16DD0A3D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38DE845A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4B884165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45418B38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7E86C0C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129E7F8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658FA4AD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52AD6EFE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6287E08F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11BEC96F" w14:textId="58E7B647" w:rsidR="004A43F9" w:rsidRPr="00690185" w:rsidRDefault="00CE2E8A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5F4267FC" w14:textId="69540F9C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119C2563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2E52FD9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0,25</w:t>
            </w:r>
          </w:p>
        </w:tc>
      </w:tr>
      <w:tr w:rsidR="004A43F9" w:rsidRPr="004A43F9" w14:paraId="79E397E7" w14:textId="77777777" w:rsidTr="00F04D11">
        <w:trPr>
          <w:trHeight w:val="300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1360C5A4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14:paraId="028AE4F2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257DCC84" w14:textId="116A392D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spacing w:val="-8"/>
              </w:rPr>
              <w:t>Hoán vị - Chỉnh hợp – Tổ hợp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661BAB0F" w14:textId="20D954D2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" w:type="dxa"/>
            <w:vAlign w:val="center"/>
          </w:tcPr>
          <w:p w14:paraId="4E7E5DC0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60DF7FE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793A324E" w14:textId="7A2AE795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vAlign w:val="center"/>
          </w:tcPr>
          <w:p w14:paraId="48A8CA6E" w14:textId="5B03288D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0E6AAD9D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2D9316BC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7EDBF4B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57475F07" w14:textId="08008550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68156DE0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19251E8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40107642" w14:textId="0A10D649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5295A6AE" w14:textId="53AF24E0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52283FD8" w14:textId="01268510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6D262B1D" w14:textId="3DCB6891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6C50FC15" w14:textId="5BA4932E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1,75</w:t>
            </w:r>
          </w:p>
        </w:tc>
      </w:tr>
      <w:tr w:rsidR="004A43F9" w:rsidRPr="004A43F9" w14:paraId="55A04D5F" w14:textId="77777777" w:rsidTr="00F04D11">
        <w:trPr>
          <w:trHeight w:val="300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1EBCFC02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14:paraId="531C9053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09D99174" w14:textId="3320362F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spacing w:val="-8"/>
              </w:rPr>
              <w:t>Nhị thức Newton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7AADC5AF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" w:type="dxa"/>
            <w:vAlign w:val="center"/>
          </w:tcPr>
          <w:p w14:paraId="7785D3C4" w14:textId="4C97B2D6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6419F685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531330F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22498B95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7A7C9A88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19415795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7AC9B27C" w14:textId="1706FAF3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26D14A91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4626588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481FAB5B" w14:textId="42F95C60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01FD9A41" w14:textId="7359AF01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79135B1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7699A8DD" w14:textId="5EE62AF4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7FF029A2" w14:textId="3F0AB698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3B7A15BA" w14:textId="190BCAE6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1,</w:t>
            </w:r>
            <w:r w:rsidR="005C67D8">
              <w:rPr>
                <w:rFonts w:ascii="Times New Roman" w:hAnsi="Times New Roman" w:cs="Times New Roman"/>
              </w:rPr>
              <w:t>7</w:t>
            </w:r>
            <w:r w:rsidRPr="00690185">
              <w:rPr>
                <w:rFonts w:ascii="Times New Roman" w:hAnsi="Times New Roman" w:cs="Times New Roman"/>
              </w:rPr>
              <w:t>5</w:t>
            </w:r>
          </w:p>
        </w:tc>
      </w:tr>
      <w:tr w:rsidR="004A43F9" w:rsidRPr="004A43F9" w14:paraId="381D34DB" w14:textId="77777777" w:rsidTr="00F04D11">
        <w:trPr>
          <w:trHeight w:val="480"/>
        </w:trPr>
        <w:tc>
          <w:tcPr>
            <w:tcW w:w="521" w:type="dxa"/>
            <w:vMerge w:val="restart"/>
            <w:tcBorders>
              <w:left w:val="single" w:sz="12" w:space="0" w:color="auto"/>
            </w:tcBorders>
            <w:vAlign w:val="center"/>
          </w:tcPr>
          <w:p w14:paraId="01C51653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43F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76" w:type="dxa"/>
            <w:vMerge w:val="restart"/>
            <w:vAlign w:val="center"/>
          </w:tcPr>
          <w:p w14:paraId="00F61558" w14:textId="2FE7F8CE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</w:pPr>
            <w:r w:rsidRPr="004A43F9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>CHƯƠNG IX. PHƯƠNG PHÁP TỌA ĐỘ TRONG MẶT PHẲNG</w:t>
            </w: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7B9D845E" w14:textId="174DCE84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bCs/>
                <w:spacing w:val="-8"/>
              </w:rPr>
              <w:t>Tọa độ của vectơ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64EC1236" w14:textId="6081CADB" w:rsidR="004A43F9" w:rsidRPr="00690185" w:rsidRDefault="00CE2E8A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" w:type="dxa"/>
            <w:vAlign w:val="center"/>
          </w:tcPr>
          <w:p w14:paraId="4F838964" w14:textId="1263799B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043AB120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5AA9CC66" w14:textId="233798F1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3F13529A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6354A6D9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4191C8EB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10D5C36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73B60CB3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2A12176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vAlign w:val="center"/>
          </w:tcPr>
          <w:p w14:paraId="1318A54F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338A87D7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648A0929" w14:textId="18C0E4F1" w:rsidR="004A43F9" w:rsidRPr="00690185" w:rsidRDefault="00CE2E8A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1E8E63BB" w14:textId="4C489D21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5794BDBF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004026CD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0,25</w:t>
            </w:r>
          </w:p>
        </w:tc>
      </w:tr>
      <w:tr w:rsidR="004A43F9" w:rsidRPr="004A43F9" w14:paraId="30E3D578" w14:textId="77777777" w:rsidTr="00F04D11">
        <w:trPr>
          <w:trHeight w:val="480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538179BE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14:paraId="2928617D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0D30CEBB" w14:textId="38C5CA36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bCs/>
                <w:spacing w:val="-8"/>
              </w:rPr>
              <w:t>Đường thẳng</w:t>
            </w:r>
          </w:p>
        </w:tc>
        <w:tc>
          <w:tcPr>
            <w:tcW w:w="655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24779901" w14:textId="0D3CEDE1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14:paraId="1B357044" w14:textId="6E501C88" w:rsidR="004A43F9" w:rsidRPr="00690185" w:rsidRDefault="00CE2E8A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1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6C209D51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3A402A9B" w14:textId="763631DE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dxa"/>
            <w:vAlign w:val="center"/>
          </w:tcPr>
          <w:p w14:paraId="4AAF51A7" w14:textId="0753A1CF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1157A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682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42DC493C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17F26D46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4A56CE2D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7F307394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56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00CEEFCD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1DD248D7" w14:textId="529BBB4A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1157A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274130E2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16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0AFD05BD" w14:textId="2DAB19D2" w:rsidR="004A43F9" w:rsidRPr="00690185" w:rsidRDefault="00CE2E8A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27D1E543" w14:textId="60F83C1C" w:rsidR="004A43F9" w:rsidRPr="00690185" w:rsidRDefault="00CE2E8A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3A550302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6A6146BE" w14:textId="76208EFF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A43F9" w:rsidRPr="0069018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  <w:r w:rsidR="004A43F9" w:rsidRPr="00690185">
              <w:rPr>
                <w:rFonts w:ascii="Times New Roman" w:hAnsi="Times New Roman" w:cs="Times New Roman"/>
              </w:rPr>
              <w:t>5</w:t>
            </w:r>
          </w:p>
        </w:tc>
      </w:tr>
      <w:tr w:rsidR="004A43F9" w:rsidRPr="004A43F9" w14:paraId="2E38BDC8" w14:textId="77777777" w:rsidTr="00F04D11">
        <w:trPr>
          <w:trHeight w:val="480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2F812C65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14:paraId="0990E354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166DCFAE" w14:textId="592A8C80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bCs/>
                <w:spacing w:val="-8"/>
              </w:rPr>
              <w:t>Đường tròn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0DC5089A" w14:textId="1DA09955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14:paraId="5AE7ACDF" w14:textId="2FD76682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04DFD84F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1A79F464" w14:textId="1823FF6C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dxa"/>
            <w:vAlign w:val="center"/>
          </w:tcPr>
          <w:p w14:paraId="53A161D1" w14:textId="380A89C2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1157A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71325F52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347FC92C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2555648B" w14:textId="01D5E830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1157A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57FEEDE1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69F8B238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04D9F440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387BEFED" w14:textId="3B6CDE86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1157A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05B0252D" w14:textId="40893168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518EED2A" w14:textId="2F985FCA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732D3879" w14:textId="039F9EDB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28DC8074" w14:textId="2695ABD3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A43F9" w:rsidRPr="0069018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  <w:r w:rsidR="004A43F9" w:rsidRPr="00690185">
              <w:rPr>
                <w:rFonts w:ascii="Times New Roman" w:hAnsi="Times New Roman" w:cs="Times New Roman"/>
              </w:rPr>
              <w:t>5</w:t>
            </w:r>
          </w:p>
        </w:tc>
      </w:tr>
      <w:tr w:rsidR="004A43F9" w:rsidRPr="004A43F9" w14:paraId="0AD9EF3A" w14:textId="77777777" w:rsidTr="00F04D11">
        <w:trPr>
          <w:trHeight w:val="480"/>
        </w:trPr>
        <w:tc>
          <w:tcPr>
            <w:tcW w:w="521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1D55AC0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  <w:vAlign w:val="center"/>
          </w:tcPr>
          <w:p w14:paraId="01076154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132D845F" w14:textId="168B50F6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bCs/>
                <w:spacing w:val="-8"/>
              </w:rPr>
              <w:t>Ba đường Conic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543BF479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Align w:val="center"/>
          </w:tcPr>
          <w:p w14:paraId="1B1EA1A2" w14:textId="75845B92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012B9394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7FC9526E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696C329B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76DE5838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4AEB5C79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424758D0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4626E8A5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1157A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5DB7EDE9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742EFA07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493ADE72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727497A6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DEAAC25" w14:textId="1D9DDC33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2EDAF690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0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2131B42D" w14:textId="6524CB61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</w:tr>
      <w:tr w:rsidR="004A43F9" w:rsidRPr="004A43F9" w14:paraId="7C9BB1DB" w14:textId="77777777" w:rsidTr="00F04D11">
        <w:trPr>
          <w:trHeight w:val="401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5BB457B" w14:textId="0D48A471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A43F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</w:tcBorders>
            <w:vAlign w:val="center"/>
          </w:tcPr>
          <w:p w14:paraId="59028883" w14:textId="77777777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</w:pPr>
            <w:r w:rsidRPr="004A43F9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>CHƯƠNG X.</w:t>
            </w:r>
          </w:p>
          <w:p w14:paraId="5C656F7A" w14:textId="513BE41A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43F9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>XÁC SUẤT</w:t>
            </w: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3A727576" w14:textId="5D808A95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bCs/>
                <w:spacing w:val="-8"/>
              </w:rPr>
              <w:t>Không gian mẫu và biến cố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5410F70C" w14:textId="71B9E1C7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9" w:type="dxa"/>
            <w:vAlign w:val="center"/>
          </w:tcPr>
          <w:p w14:paraId="29E276A1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right w:val="single" w:sz="12" w:space="0" w:color="000000"/>
            </w:tcBorders>
            <w:vAlign w:val="center"/>
          </w:tcPr>
          <w:p w14:paraId="6FEDCE36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110CD1A6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33D393AA" w14:textId="6DE2C61E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56D4A9BD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582" w:type="dxa"/>
            <w:tcBorders>
              <w:left w:val="single" w:sz="12" w:space="0" w:color="000000"/>
            </w:tcBorders>
            <w:vAlign w:val="center"/>
          </w:tcPr>
          <w:p w14:paraId="37808E5A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59E1F29A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05" w:type="dxa"/>
            <w:tcBorders>
              <w:right w:val="single" w:sz="12" w:space="0" w:color="000000"/>
            </w:tcBorders>
            <w:vAlign w:val="center"/>
          </w:tcPr>
          <w:p w14:paraId="4C24EAF7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3F56EA96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047242B4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2E75AE6F" w14:textId="5AA18FF2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16" w:type="dxa"/>
            <w:tcBorders>
              <w:left w:val="single" w:sz="12" w:space="0" w:color="000000"/>
            </w:tcBorders>
            <w:vAlign w:val="center"/>
          </w:tcPr>
          <w:p w14:paraId="73B1B741" w14:textId="4C15638C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03D03E24" w14:textId="6146D2A0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right w:val="single" w:sz="12" w:space="0" w:color="000000"/>
            </w:tcBorders>
            <w:vAlign w:val="center"/>
          </w:tcPr>
          <w:p w14:paraId="66EC9290" w14:textId="6B98D596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1CBF93F4" w14:textId="12201545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A43F9" w:rsidRPr="00690185">
              <w:rPr>
                <w:rFonts w:ascii="Times New Roman" w:hAnsi="Times New Roman" w:cs="Times New Roman"/>
              </w:rPr>
              <w:t>,25</w:t>
            </w:r>
          </w:p>
        </w:tc>
      </w:tr>
      <w:tr w:rsidR="004A43F9" w:rsidRPr="004A43F9" w14:paraId="55995E59" w14:textId="77777777" w:rsidTr="00F04D11">
        <w:trPr>
          <w:trHeight w:val="401"/>
        </w:trPr>
        <w:tc>
          <w:tcPr>
            <w:tcW w:w="521" w:type="dxa"/>
            <w:vMerge/>
            <w:tcBorders>
              <w:left w:val="single" w:sz="12" w:space="0" w:color="auto"/>
            </w:tcBorders>
            <w:vAlign w:val="center"/>
          </w:tcPr>
          <w:p w14:paraId="7C0323ED" w14:textId="3FAA8F4F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14:paraId="1F864797" w14:textId="626BB4C3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4" w:type="dxa"/>
            <w:tcBorders>
              <w:right w:val="single" w:sz="12" w:space="0" w:color="000000"/>
            </w:tcBorders>
            <w:vAlign w:val="center"/>
          </w:tcPr>
          <w:p w14:paraId="7D753582" w14:textId="7869C3C1" w:rsidR="004A43F9" w:rsidRPr="004A43F9" w:rsidRDefault="004A43F9" w:rsidP="004A4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3F9">
              <w:rPr>
                <w:rFonts w:ascii="Times New Roman" w:hAnsi="Times New Roman" w:cs="Times New Roman"/>
                <w:bCs/>
                <w:spacing w:val="-8"/>
              </w:rPr>
              <w:t>Xác suất của biến cố</w:t>
            </w:r>
          </w:p>
        </w:tc>
        <w:tc>
          <w:tcPr>
            <w:tcW w:w="655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1492AB46" w14:textId="0317854F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vAlign w:val="center"/>
          </w:tcPr>
          <w:p w14:paraId="59C15766" w14:textId="3861DE79" w:rsidR="004A43F9" w:rsidRPr="00690185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1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6942BC05" w14:textId="77777777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  <w:tcBorders>
              <w:left w:val="single" w:sz="12" w:space="0" w:color="000000"/>
            </w:tcBorders>
            <w:vAlign w:val="center"/>
          </w:tcPr>
          <w:p w14:paraId="4033EF19" w14:textId="15F2F31B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14:paraId="23685F69" w14:textId="2E733CDF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82" w:type="dxa"/>
            <w:tcBorders>
              <w:right w:val="single" w:sz="12" w:space="0" w:color="000000"/>
            </w:tcBorders>
            <w:vAlign w:val="center"/>
          </w:tcPr>
          <w:p w14:paraId="76210400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582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6BA3716D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tcBorders>
              <w:bottom w:val="single" w:sz="4" w:space="0" w:color="000000"/>
            </w:tcBorders>
            <w:vAlign w:val="center"/>
          </w:tcPr>
          <w:p w14:paraId="7843657F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05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4C999F90" w14:textId="06393DDA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56" w:type="dxa"/>
            <w:tcBorders>
              <w:left w:val="single" w:sz="12" w:space="0" w:color="000000"/>
            </w:tcBorders>
            <w:vAlign w:val="center"/>
          </w:tcPr>
          <w:p w14:paraId="3C8B3CD7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750" w:type="dxa"/>
            <w:vAlign w:val="center"/>
          </w:tcPr>
          <w:p w14:paraId="44A9E2AA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619" w:type="dxa"/>
            <w:tcBorders>
              <w:right w:val="single" w:sz="12" w:space="0" w:color="000000"/>
            </w:tcBorders>
            <w:vAlign w:val="center"/>
          </w:tcPr>
          <w:p w14:paraId="44697670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D1157A"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16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1CF188FF" w14:textId="4B35289A" w:rsidR="004A43F9" w:rsidRPr="00690185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79215E19" w14:textId="51638179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1023DF85" w14:textId="2BC0F3A3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14:paraId="4B429D4D" w14:textId="73EE4F3B" w:rsidR="004A43F9" w:rsidRPr="00690185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A43F9" w:rsidRPr="0069018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  <w:r w:rsidR="004A43F9" w:rsidRPr="00690185">
              <w:rPr>
                <w:rFonts w:ascii="Times New Roman" w:hAnsi="Times New Roman" w:cs="Times New Roman"/>
              </w:rPr>
              <w:t>5</w:t>
            </w:r>
          </w:p>
        </w:tc>
      </w:tr>
      <w:tr w:rsidR="00D1157A" w:rsidRPr="004A43F9" w14:paraId="7CFCA119" w14:textId="77777777" w:rsidTr="00D1157A">
        <w:trPr>
          <w:trHeight w:val="326"/>
        </w:trPr>
        <w:tc>
          <w:tcPr>
            <w:tcW w:w="4531" w:type="dxa"/>
            <w:gridSpan w:val="3"/>
            <w:tcBorders>
              <w:left w:val="single" w:sz="12" w:space="0" w:color="auto"/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77C57231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6CBAB749" w14:textId="1D9D5A1C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49" w:type="dxa"/>
            <w:shd w:val="clear" w:color="auto" w:fill="D9E2F3" w:themeFill="accent1" w:themeFillTint="33"/>
            <w:vAlign w:val="center"/>
          </w:tcPr>
          <w:p w14:paraId="52166487" w14:textId="6402823F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01" w:type="dxa"/>
            <w:tcBorders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401B765F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55" w:type="dxa"/>
            <w:tcBorders>
              <w:lef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7898E07E" w14:textId="56918372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69" w:type="dxa"/>
            <w:shd w:val="clear" w:color="auto" w:fill="D9E2F3" w:themeFill="accent1" w:themeFillTint="33"/>
            <w:vAlign w:val="center"/>
          </w:tcPr>
          <w:p w14:paraId="1BE934A4" w14:textId="085EC930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82" w:type="dxa"/>
            <w:tcBorders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5C953C96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582" w:type="dxa"/>
            <w:tcBorders>
              <w:lef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64422B7E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50" w:type="dxa"/>
            <w:shd w:val="clear" w:color="auto" w:fill="D9E2F3" w:themeFill="accent1" w:themeFillTint="33"/>
            <w:vAlign w:val="center"/>
          </w:tcPr>
          <w:p w14:paraId="598B7B48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05" w:type="dxa"/>
            <w:tcBorders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57055252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56" w:type="dxa"/>
            <w:tcBorders>
              <w:lef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0233F37A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50" w:type="dxa"/>
            <w:shd w:val="clear" w:color="auto" w:fill="D9E2F3" w:themeFill="accent1" w:themeFillTint="33"/>
            <w:vAlign w:val="center"/>
          </w:tcPr>
          <w:p w14:paraId="1E104113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19" w:type="dxa"/>
            <w:tcBorders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709D40C1" w14:textId="6ACC1EF8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16" w:type="dxa"/>
            <w:tcBorders>
              <w:lef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5BCA2E90" w14:textId="22D66505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D9E2F3" w:themeFill="accent1" w:themeFillTint="33"/>
            <w:vAlign w:val="center"/>
          </w:tcPr>
          <w:p w14:paraId="76692D4A" w14:textId="4044C4EC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567" w:type="dxa"/>
            <w:tcBorders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3BFB6E10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37BA3128" w14:textId="16FA6623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</w:t>
            </w:r>
            <w:r w:rsidR="005C67D8" w:rsidRPr="00D1157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D1157A" w:rsidRPr="004A43F9" w14:paraId="10092E0C" w14:textId="77777777" w:rsidTr="00D1157A">
        <w:trPr>
          <w:trHeight w:val="278"/>
        </w:trPr>
        <w:tc>
          <w:tcPr>
            <w:tcW w:w="4531" w:type="dxa"/>
            <w:gridSpan w:val="3"/>
            <w:tcBorders>
              <w:left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02BD268F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</w:tc>
        <w:tc>
          <w:tcPr>
            <w:tcW w:w="655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D7CF3C6" w14:textId="044A4CB9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</w:t>
            </w:r>
            <w:r w:rsidR="004A43F9" w:rsidRPr="00D1157A">
              <w:rPr>
                <w:rFonts w:ascii="Times New Roman" w:hAnsi="Times New Roman" w:cs="Times New Roman"/>
                <w:b/>
                <w:bCs/>
              </w:rPr>
              <w:t>,5</w:t>
            </w:r>
          </w:p>
        </w:tc>
        <w:tc>
          <w:tcPr>
            <w:tcW w:w="74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DA0B2C6" w14:textId="21C4C780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</w:t>
            </w:r>
            <w:r w:rsidR="004A43F9" w:rsidRPr="00D1157A">
              <w:rPr>
                <w:rFonts w:ascii="Times New Roman" w:hAnsi="Times New Roman" w:cs="Times New Roman"/>
                <w:b/>
                <w:bCs/>
              </w:rPr>
              <w:t>,5</w:t>
            </w:r>
          </w:p>
        </w:tc>
        <w:tc>
          <w:tcPr>
            <w:tcW w:w="601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8F7171F" w14:textId="152637C5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55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A3EB4CA" w14:textId="02D0E663" w:rsidR="004A43F9" w:rsidRPr="00D1157A" w:rsidRDefault="00030450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</w:t>
            </w:r>
            <w:r w:rsidR="004A43F9" w:rsidRPr="00D1157A">
              <w:rPr>
                <w:rFonts w:ascii="Times New Roman" w:hAnsi="Times New Roman" w:cs="Times New Roman"/>
                <w:b/>
                <w:bCs/>
              </w:rPr>
              <w:t>,</w:t>
            </w: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6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2AA6986" w14:textId="696015AD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1,</w:t>
            </w:r>
            <w:r w:rsidR="00030450"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682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E9EFFBC" w14:textId="5D068174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582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4C5C922" w14:textId="5DA124E2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5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2C1DE51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0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7A8F6A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56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2DC7BA6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750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F80543E" w14:textId="5DDECC3E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619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2C9D34" w14:textId="24F5E8AF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</w:t>
            </w:r>
            <w:r w:rsidR="005C67D8" w:rsidRPr="00D1157A">
              <w:rPr>
                <w:rFonts w:ascii="Times New Roman" w:hAnsi="Times New Roman" w:cs="Times New Roman"/>
                <w:b/>
                <w:bCs/>
              </w:rPr>
              <w:t>,5</w:t>
            </w:r>
          </w:p>
        </w:tc>
        <w:tc>
          <w:tcPr>
            <w:tcW w:w="716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F977CBB" w14:textId="181034ED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2,5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198C52F" w14:textId="47B540F9" w:rsidR="004A43F9" w:rsidRPr="00D1157A" w:rsidRDefault="005C67D8" w:rsidP="005C67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 xml:space="preserve">  4</w:t>
            </w:r>
            <w:r w:rsidR="004A43F9" w:rsidRPr="00D1157A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D17F35" w14:textId="58CADEAC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3,</w:t>
            </w:r>
            <w:r w:rsidR="005C67D8" w:rsidRPr="00D1157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8" w:type="dxa"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09D3A5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4A43F9" w:rsidRPr="004A43F9" w14:paraId="524566BB" w14:textId="77777777" w:rsidTr="00D1157A">
        <w:trPr>
          <w:trHeight w:val="227"/>
        </w:trPr>
        <w:tc>
          <w:tcPr>
            <w:tcW w:w="453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4B383250" w14:textId="77777777" w:rsidR="004A43F9" w:rsidRPr="004A43F9" w:rsidRDefault="004A43F9" w:rsidP="004A43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F9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200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45EF0A7E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1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7E725F08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93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04B4BF41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02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2519D225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6A9F8B63" w14:textId="1DBEB842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05B34CC7" w14:textId="0DD3A472" w:rsidR="004A43F9" w:rsidRPr="00D1157A" w:rsidRDefault="005C67D8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4</w:t>
            </w:r>
            <w:r w:rsidR="004A43F9" w:rsidRPr="00D1157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D9E2F3" w:themeFill="accent1" w:themeFillTint="33"/>
            <w:vAlign w:val="center"/>
          </w:tcPr>
          <w:p w14:paraId="4A9532C7" w14:textId="520CFB76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3</w:t>
            </w:r>
            <w:r w:rsidR="005C67D8" w:rsidRPr="00D1157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8" w:type="dxa"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  <w:vAlign w:val="center"/>
          </w:tcPr>
          <w:p w14:paraId="58C9D6E1" w14:textId="77777777" w:rsidR="004A43F9" w:rsidRPr="00D1157A" w:rsidRDefault="004A43F9" w:rsidP="005C6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57A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</w:tbl>
    <w:p w14:paraId="1AE701BF" w14:textId="77777777" w:rsidR="004A43F9" w:rsidRDefault="004A43F9" w:rsidP="000E4E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7370EEA" w14:textId="77777777" w:rsidR="004A43F9" w:rsidRDefault="004A43F9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3E67593B" w14:textId="2B3ABB7A" w:rsidR="003764BA" w:rsidRPr="00D36DA8" w:rsidRDefault="003764BA" w:rsidP="000E4E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36DA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BẢNG ĐẶC TẢ KIỂM TRA HỌC KỲ 2</w:t>
      </w:r>
      <w:r w:rsidR="000A3F2B" w:rsidRPr="00D36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NĂM HỌC 2024 - 2025</w:t>
      </w:r>
    </w:p>
    <w:p w14:paraId="1DD6FCE9" w14:textId="77777777" w:rsidR="003764BA" w:rsidRPr="00D36DA8" w:rsidRDefault="003764BA" w:rsidP="000E4E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36DA8">
        <w:rPr>
          <w:rFonts w:ascii="Times New Roman" w:eastAsia="Calibri" w:hAnsi="Times New Roman" w:cs="Times New Roman"/>
          <w:b/>
          <w:bCs/>
          <w:sz w:val="24"/>
          <w:szCs w:val="24"/>
        </w:rPr>
        <w:t>MÔN TOÁN LỚP 10</w:t>
      </w:r>
    </w:p>
    <w:tbl>
      <w:tblPr>
        <w:tblStyle w:val="BngTK1"/>
        <w:tblW w:w="4919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597"/>
        <w:gridCol w:w="1210"/>
        <w:gridCol w:w="1168"/>
        <w:gridCol w:w="3013"/>
        <w:gridCol w:w="722"/>
        <w:gridCol w:w="722"/>
        <w:gridCol w:w="722"/>
        <w:gridCol w:w="722"/>
        <w:gridCol w:w="722"/>
        <w:gridCol w:w="722"/>
        <w:gridCol w:w="722"/>
        <w:gridCol w:w="722"/>
        <w:gridCol w:w="725"/>
        <w:gridCol w:w="752"/>
        <w:gridCol w:w="752"/>
        <w:gridCol w:w="749"/>
      </w:tblGrid>
      <w:tr w:rsidR="003764BA" w:rsidRPr="00A96885" w14:paraId="59DBDBC2" w14:textId="77777777" w:rsidTr="00F04D11">
        <w:trPr>
          <w:trHeight w:val="435"/>
        </w:trPr>
        <w:tc>
          <w:tcPr>
            <w:tcW w:w="202" w:type="pct"/>
            <w:vMerge w:val="restart"/>
            <w:vAlign w:val="center"/>
          </w:tcPr>
          <w:p w14:paraId="5BB12D4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>TT</w:t>
            </w:r>
          </w:p>
        </w:tc>
        <w:tc>
          <w:tcPr>
            <w:tcW w:w="410" w:type="pct"/>
            <w:vMerge w:val="restart"/>
            <w:vAlign w:val="center"/>
          </w:tcPr>
          <w:p w14:paraId="3722738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>Chương/</w:t>
            </w:r>
          </w:p>
          <w:p w14:paraId="3FB5E19F" w14:textId="4D2C4ED0" w:rsidR="003764BA" w:rsidRPr="00A96885" w:rsidRDefault="007011F8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>
              <w:rPr>
                <w:rFonts w:cs="Times New Roman"/>
                <w:b/>
                <w:spacing w:val="-8"/>
                <w:sz w:val="22"/>
              </w:rPr>
              <w:t>C</w:t>
            </w:r>
            <w:r w:rsidR="003764BA" w:rsidRPr="00A96885">
              <w:rPr>
                <w:rFonts w:cs="Times New Roman"/>
                <w:b/>
                <w:spacing w:val="-8"/>
                <w:sz w:val="22"/>
                <w:lang w:val="vi-VN"/>
              </w:rPr>
              <w:t>hủ đề</w:t>
            </w:r>
          </w:p>
        </w:tc>
        <w:tc>
          <w:tcPr>
            <w:tcW w:w="395" w:type="pct"/>
            <w:vMerge w:val="restart"/>
            <w:vAlign w:val="center"/>
          </w:tcPr>
          <w:p w14:paraId="3F9D6EB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>Nội dung/đơn vị kiến thức</w:t>
            </w:r>
          </w:p>
        </w:tc>
        <w:tc>
          <w:tcPr>
            <w:tcW w:w="1022" w:type="pct"/>
            <w:vMerge w:val="restart"/>
            <w:vAlign w:val="center"/>
          </w:tcPr>
          <w:p w14:paraId="15AD8082" w14:textId="77777777" w:rsidR="003764BA" w:rsidRPr="00A96885" w:rsidRDefault="003764BA" w:rsidP="00690185">
            <w:pPr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Yêu cầu cần đạt</w:t>
            </w:r>
          </w:p>
        </w:tc>
        <w:tc>
          <w:tcPr>
            <w:tcW w:w="2970" w:type="pct"/>
            <w:gridSpan w:val="12"/>
            <w:vAlign w:val="center"/>
          </w:tcPr>
          <w:p w14:paraId="3C27B1C6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  <w:lang w:val="vi-VN"/>
              </w:rPr>
              <w:t xml:space="preserve">Mức độ </w:t>
            </w:r>
            <w:r w:rsidRPr="00A96885">
              <w:rPr>
                <w:rFonts w:cs="Times New Roman"/>
                <w:b/>
                <w:spacing w:val="-8"/>
                <w:sz w:val="22"/>
              </w:rPr>
              <w:t>đánh giá</w:t>
            </w:r>
          </w:p>
        </w:tc>
      </w:tr>
      <w:tr w:rsidR="005B142F" w:rsidRPr="00A96885" w14:paraId="2DDC5157" w14:textId="77777777" w:rsidTr="00F04D11">
        <w:trPr>
          <w:trHeight w:val="271"/>
        </w:trPr>
        <w:tc>
          <w:tcPr>
            <w:tcW w:w="202" w:type="pct"/>
            <w:vMerge/>
          </w:tcPr>
          <w:p w14:paraId="628A91B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410" w:type="pct"/>
            <w:vMerge/>
          </w:tcPr>
          <w:p w14:paraId="79051D6D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95" w:type="pct"/>
            <w:vMerge/>
          </w:tcPr>
          <w:p w14:paraId="5446D9C7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022" w:type="pct"/>
            <w:vMerge/>
          </w:tcPr>
          <w:p w14:paraId="3D1D98CF" w14:textId="77777777" w:rsidR="003764BA" w:rsidRPr="00A96885" w:rsidRDefault="003764BA" w:rsidP="00690185">
            <w:pPr>
              <w:rPr>
                <w:rFonts w:cs="Times New Roman"/>
                <w:b/>
                <w:color w:val="FF0000"/>
                <w:spacing w:val="-8"/>
                <w:sz w:val="22"/>
              </w:rPr>
            </w:pPr>
          </w:p>
        </w:tc>
        <w:tc>
          <w:tcPr>
            <w:tcW w:w="2205" w:type="pct"/>
            <w:gridSpan w:val="9"/>
            <w:vAlign w:val="center"/>
          </w:tcPr>
          <w:p w14:paraId="337C1E28" w14:textId="77777777" w:rsidR="003764BA" w:rsidRPr="00857E43" w:rsidRDefault="003764BA" w:rsidP="007C128C">
            <w:pPr>
              <w:spacing w:before="60" w:after="60"/>
              <w:jc w:val="center"/>
              <w:rPr>
                <w:rFonts w:cs="Times New Roman"/>
                <w:b/>
                <w:color w:val="2B2B00"/>
                <w:spacing w:val="-8"/>
                <w:sz w:val="22"/>
              </w:rPr>
            </w:pPr>
            <w:r w:rsidRPr="00857E43">
              <w:rPr>
                <w:rFonts w:cs="Times New Roman"/>
                <w:b/>
                <w:color w:val="2B2B00"/>
                <w:spacing w:val="-8"/>
                <w:sz w:val="22"/>
              </w:rPr>
              <w:t>TNKQ</w:t>
            </w:r>
          </w:p>
        </w:tc>
        <w:tc>
          <w:tcPr>
            <w:tcW w:w="765" w:type="pct"/>
            <w:gridSpan w:val="3"/>
            <w:vAlign w:val="center"/>
          </w:tcPr>
          <w:p w14:paraId="3B9DC005" w14:textId="77777777" w:rsidR="003764BA" w:rsidRPr="00857E43" w:rsidRDefault="003764BA" w:rsidP="007C128C">
            <w:pPr>
              <w:spacing w:before="60" w:after="60"/>
              <w:jc w:val="center"/>
              <w:rPr>
                <w:rFonts w:cs="Times New Roman"/>
                <w:b/>
                <w:color w:val="2B2B00"/>
                <w:spacing w:val="-8"/>
                <w:sz w:val="22"/>
              </w:rPr>
            </w:pPr>
            <w:r w:rsidRPr="00857E43">
              <w:rPr>
                <w:rFonts w:cs="Times New Roman"/>
                <w:b/>
                <w:color w:val="2B2B00"/>
                <w:spacing w:val="-8"/>
                <w:sz w:val="22"/>
              </w:rPr>
              <w:t>Tự luận</w:t>
            </w:r>
          </w:p>
        </w:tc>
      </w:tr>
      <w:tr w:rsidR="005B142F" w:rsidRPr="00A96885" w14:paraId="5205B33F" w14:textId="77777777" w:rsidTr="00F04D11">
        <w:trPr>
          <w:trHeight w:val="271"/>
        </w:trPr>
        <w:tc>
          <w:tcPr>
            <w:tcW w:w="202" w:type="pct"/>
            <w:vMerge/>
          </w:tcPr>
          <w:p w14:paraId="7829420E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410" w:type="pct"/>
            <w:vMerge/>
          </w:tcPr>
          <w:p w14:paraId="61D80FEA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95" w:type="pct"/>
            <w:vMerge/>
          </w:tcPr>
          <w:p w14:paraId="38E77586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022" w:type="pct"/>
            <w:vMerge/>
          </w:tcPr>
          <w:p w14:paraId="229476A4" w14:textId="77777777" w:rsidR="003764BA" w:rsidRPr="00A96885" w:rsidRDefault="003764BA" w:rsidP="00690185">
            <w:pPr>
              <w:rPr>
                <w:rFonts w:cs="Times New Roman"/>
                <w:bCs/>
                <w:i/>
                <w:iCs/>
                <w:spacing w:val="-8"/>
                <w:sz w:val="22"/>
              </w:rPr>
            </w:pPr>
          </w:p>
        </w:tc>
        <w:tc>
          <w:tcPr>
            <w:tcW w:w="735" w:type="pct"/>
            <w:gridSpan w:val="3"/>
            <w:vAlign w:val="center"/>
          </w:tcPr>
          <w:p w14:paraId="349826B4" w14:textId="77777777" w:rsidR="003764BA" w:rsidRPr="00857E43" w:rsidRDefault="003764BA" w:rsidP="007C128C">
            <w:pPr>
              <w:spacing w:before="60" w:after="60"/>
              <w:jc w:val="center"/>
              <w:rPr>
                <w:rFonts w:cs="Times New Roman"/>
                <w:b/>
                <w:i/>
                <w:iCs/>
                <w:spacing w:val="-8"/>
                <w:sz w:val="22"/>
                <w:lang w:val="vi-VN"/>
              </w:rPr>
            </w:pPr>
            <w:r w:rsidRPr="00857E43">
              <w:rPr>
                <w:rFonts w:cs="Times New Roman"/>
                <w:b/>
                <w:i/>
                <w:iCs/>
                <w:spacing w:val="-8"/>
                <w:sz w:val="22"/>
              </w:rPr>
              <w:t>Nhiều lựa chọn</w:t>
            </w:r>
          </w:p>
        </w:tc>
        <w:tc>
          <w:tcPr>
            <w:tcW w:w="735" w:type="pct"/>
            <w:gridSpan w:val="3"/>
            <w:vAlign w:val="center"/>
          </w:tcPr>
          <w:p w14:paraId="4C1198EA" w14:textId="77777777" w:rsidR="003764BA" w:rsidRPr="00857E43" w:rsidRDefault="003764BA" w:rsidP="007C128C">
            <w:pPr>
              <w:spacing w:before="60" w:after="60"/>
              <w:jc w:val="center"/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 w:rsidRPr="00857E43">
              <w:rPr>
                <w:rFonts w:cs="Times New Roman"/>
                <w:b/>
                <w:i/>
                <w:iCs/>
                <w:spacing w:val="-8"/>
                <w:sz w:val="22"/>
                <w:lang w:val="vi-VN"/>
              </w:rPr>
              <w:t>Đ</w:t>
            </w:r>
            <w:r w:rsidRPr="00857E43">
              <w:rPr>
                <w:rFonts w:cs="Times New Roman"/>
                <w:b/>
                <w:i/>
                <w:iCs/>
                <w:spacing w:val="-8"/>
                <w:sz w:val="22"/>
              </w:rPr>
              <w:t>úng - Sai</w:t>
            </w:r>
          </w:p>
        </w:tc>
        <w:tc>
          <w:tcPr>
            <w:tcW w:w="736" w:type="pct"/>
            <w:gridSpan w:val="3"/>
            <w:vAlign w:val="center"/>
          </w:tcPr>
          <w:p w14:paraId="5A241476" w14:textId="77777777" w:rsidR="003764BA" w:rsidRPr="00857E43" w:rsidRDefault="003764BA" w:rsidP="007C128C">
            <w:pPr>
              <w:spacing w:before="60" w:after="60"/>
              <w:jc w:val="center"/>
              <w:rPr>
                <w:rFonts w:cs="Times New Roman"/>
                <w:b/>
                <w:i/>
                <w:iCs/>
                <w:spacing w:val="-8"/>
                <w:sz w:val="22"/>
                <w:lang w:val="vi-VN"/>
              </w:rPr>
            </w:pPr>
            <w:r w:rsidRPr="00857E43">
              <w:rPr>
                <w:rFonts w:cs="Times New Roman"/>
                <w:b/>
                <w:i/>
                <w:iCs/>
                <w:spacing w:val="-8"/>
                <w:sz w:val="22"/>
              </w:rPr>
              <w:t>Trả lời ngắn</w:t>
            </w:r>
          </w:p>
        </w:tc>
        <w:tc>
          <w:tcPr>
            <w:tcW w:w="765" w:type="pct"/>
            <w:gridSpan w:val="3"/>
            <w:vAlign w:val="center"/>
          </w:tcPr>
          <w:p w14:paraId="3531C956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</w:tr>
      <w:tr w:rsidR="005B142F" w:rsidRPr="00A96885" w14:paraId="57063BCE" w14:textId="77777777" w:rsidTr="00F04D11">
        <w:trPr>
          <w:trHeight w:val="418"/>
        </w:trPr>
        <w:tc>
          <w:tcPr>
            <w:tcW w:w="202" w:type="pct"/>
            <w:vMerge/>
          </w:tcPr>
          <w:p w14:paraId="3FBA4AE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410" w:type="pct"/>
            <w:vMerge/>
          </w:tcPr>
          <w:p w14:paraId="68D88A02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395" w:type="pct"/>
            <w:vMerge/>
          </w:tcPr>
          <w:p w14:paraId="563365DD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1022" w:type="pct"/>
            <w:vMerge/>
          </w:tcPr>
          <w:p w14:paraId="0CD7A1C9" w14:textId="77777777" w:rsidR="003764BA" w:rsidRPr="00A96885" w:rsidRDefault="003764BA" w:rsidP="00690185">
            <w:pPr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245" w:type="pct"/>
            <w:vAlign w:val="center"/>
          </w:tcPr>
          <w:p w14:paraId="47664EF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45" w:type="pct"/>
            <w:vAlign w:val="center"/>
          </w:tcPr>
          <w:p w14:paraId="3AF06DB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245" w:type="pct"/>
            <w:vAlign w:val="center"/>
          </w:tcPr>
          <w:p w14:paraId="34ADD55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45" w:type="pct"/>
            <w:vAlign w:val="center"/>
          </w:tcPr>
          <w:p w14:paraId="0BDECFAA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45" w:type="pct"/>
            <w:vAlign w:val="center"/>
          </w:tcPr>
          <w:p w14:paraId="7DD16AC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245" w:type="pct"/>
            <w:vAlign w:val="center"/>
          </w:tcPr>
          <w:p w14:paraId="65FAFD3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45" w:type="pct"/>
            <w:vAlign w:val="center"/>
          </w:tcPr>
          <w:p w14:paraId="68D1BAA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45" w:type="pct"/>
            <w:vAlign w:val="center"/>
          </w:tcPr>
          <w:p w14:paraId="50F2093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246" w:type="pct"/>
            <w:vAlign w:val="center"/>
          </w:tcPr>
          <w:p w14:paraId="70590C9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  <w:tc>
          <w:tcPr>
            <w:tcW w:w="255" w:type="pct"/>
            <w:vAlign w:val="center"/>
          </w:tcPr>
          <w:p w14:paraId="2345469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Biết</w:t>
            </w:r>
          </w:p>
        </w:tc>
        <w:tc>
          <w:tcPr>
            <w:tcW w:w="255" w:type="pct"/>
            <w:vAlign w:val="center"/>
          </w:tcPr>
          <w:p w14:paraId="33B0DB4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Hiểu</w:t>
            </w:r>
          </w:p>
        </w:tc>
        <w:tc>
          <w:tcPr>
            <w:tcW w:w="255" w:type="pct"/>
            <w:vAlign w:val="center"/>
          </w:tcPr>
          <w:p w14:paraId="22D81765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VD</w:t>
            </w:r>
          </w:p>
        </w:tc>
      </w:tr>
      <w:tr w:rsidR="005B142F" w:rsidRPr="00A96885" w14:paraId="429FFB34" w14:textId="77777777" w:rsidTr="00F04D11">
        <w:trPr>
          <w:trHeight w:val="998"/>
        </w:trPr>
        <w:tc>
          <w:tcPr>
            <w:tcW w:w="202" w:type="pct"/>
            <w:vMerge w:val="restart"/>
          </w:tcPr>
          <w:p w14:paraId="25313DEE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  <w:r w:rsidRPr="00A96885">
              <w:rPr>
                <w:rFonts w:cs="Times New Roman"/>
                <w:bCs/>
                <w:spacing w:val="-8"/>
                <w:sz w:val="22"/>
                <w:lang w:val="vi-VN"/>
              </w:rPr>
              <w:t>1</w:t>
            </w:r>
          </w:p>
        </w:tc>
        <w:tc>
          <w:tcPr>
            <w:tcW w:w="410" w:type="pct"/>
            <w:vMerge w:val="restart"/>
          </w:tcPr>
          <w:p w14:paraId="6D21A31B" w14:textId="1B096F1F" w:rsidR="003764BA" w:rsidRPr="00A96885" w:rsidRDefault="003764BA" w:rsidP="007C128C">
            <w:pPr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A96885">
              <w:rPr>
                <w:rFonts w:cs="Times New Roman"/>
                <w:b/>
                <w:spacing w:val="-8"/>
                <w:sz w:val="22"/>
              </w:rPr>
              <w:t>CHƯƠNG VII. BẤT PHƯƠNG TRÌNH BẬC HAI MỘT ẨN</w:t>
            </w:r>
          </w:p>
          <w:p w14:paraId="3E7B463C" w14:textId="77777777" w:rsidR="003764BA" w:rsidRPr="00A96885" w:rsidRDefault="003764BA" w:rsidP="007C128C">
            <w:pPr>
              <w:spacing w:before="60" w:after="60"/>
              <w:rPr>
                <w:rFonts w:cs="Times New Roman"/>
                <w:b/>
                <w:bCs/>
                <w:spacing w:val="-8"/>
                <w:sz w:val="22"/>
                <w:lang w:val="vi-VN"/>
              </w:rPr>
            </w:pPr>
          </w:p>
        </w:tc>
        <w:tc>
          <w:tcPr>
            <w:tcW w:w="395" w:type="pct"/>
          </w:tcPr>
          <w:p w14:paraId="1A42365A" w14:textId="6A94CFFF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Dấu của tam thức bậc hai</w:t>
            </w:r>
          </w:p>
        </w:tc>
        <w:tc>
          <w:tcPr>
            <w:tcW w:w="1022" w:type="pct"/>
          </w:tcPr>
          <w:p w14:paraId="324FF349" w14:textId="77777777" w:rsidR="005755B3" w:rsidRPr="00A96885" w:rsidRDefault="005755B3" w:rsidP="00690185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Nhận biết</w:t>
            </w:r>
          </w:p>
          <w:p w14:paraId="4034F2CA" w14:textId="77777777" w:rsidR="005755B3" w:rsidRPr="00A96885" w:rsidRDefault="005755B3" w:rsidP="00690185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Nhận biết được dấu tam thức bậc hai.</w:t>
            </w:r>
          </w:p>
          <w:p w14:paraId="4A52FCDC" w14:textId="77777777" w:rsidR="005755B3" w:rsidRPr="00A96885" w:rsidRDefault="005755B3" w:rsidP="00690185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Thông hiểu</w:t>
            </w:r>
          </w:p>
          <w:p w14:paraId="6CBB56B7" w14:textId="77777777" w:rsidR="005755B3" w:rsidRPr="00A96885" w:rsidRDefault="005755B3" w:rsidP="00690185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Tính được nghiệm và biệt thức của tam thức bậc hai.</w:t>
            </w:r>
          </w:p>
          <w:p w14:paraId="792BEA44" w14:textId="19BDF9DB" w:rsidR="003764BA" w:rsidRPr="00772AAB" w:rsidRDefault="005755B3" w:rsidP="00772AAB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Xét được dấu của tam thức bậc hai</w:t>
            </w:r>
          </w:p>
        </w:tc>
        <w:tc>
          <w:tcPr>
            <w:tcW w:w="245" w:type="pct"/>
          </w:tcPr>
          <w:p w14:paraId="6E97FE50" w14:textId="77777777" w:rsidR="003764BA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</w:t>
            </w:r>
          </w:p>
          <w:p w14:paraId="5C482F2E" w14:textId="2FCAE0EE" w:rsidR="00772AAB" w:rsidRDefault="00772AA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  <w:p w14:paraId="0869067F" w14:textId="539AF755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402AFE5E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4C6D39E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155275DC" w14:textId="53C9DFCB" w:rsidR="00A96885" w:rsidRPr="00A96885" w:rsidRDefault="00A96885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17803BD6" w14:textId="79D0A153" w:rsidR="003764BA" w:rsidRPr="00A96885" w:rsidRDefault="003764BA" w:rsidP="00A96885">
            <w:pPr>
              <w:spacing w:before="60" w:after="60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2D843C16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4501EC70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75D8535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6" w:type="pct"/>
          </w:tcPr>
          <w:p w14:paraId="0702E5FD" w14:textId="2CA6106B" w:rsidR="003764BA" w:rsidRPr="000A3F2B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55" w:type="pct"/>
          </w:tcPr>
          <w:p w14:paraId="153DCE3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7F1DBDE4" w14:textId="07CA0A73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330ADBD3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</w:tr>
      <w:tr w:rsidR="005B142F" w:rsidRPr="00A96885" w14:paraId="70E4638B" w14:textId="77777777" w:rsidTr="00F04D11">
        <w:trPr>
          <w:trHeight w:val="265"/>
        </w:trPr>
        <w:tc>
          <w:tcPr>
            <w:tcW w:w="202" w:type="pct"/>
            <w:vMerge/>
          </w:tcPr>
          <w:p w14:paraId="0E74D3A8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</w:p>
        </w:tc>
        <w:tc>
          <w:tcPr>
            <w:tcW w:w="410" w:type="pct"/>
            <w:vMerge/>
          </w:tcPr>
          <w:p w14:paraId="32E89EBC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95" w:type="pct"/>
          </w:tcPr>
          <w:p w14:paraId="211E6FCF" w14:textId="0D3C7540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 xml:space="preserve">Giải bất phương trình bậc hai một ẩn </w:t>
            </w:r>
          </w:p>
        </w:tc>
        <w:tc>
          <w:tcPr>
            <w:tcW w:w="1022" w:type="pct"/>
          </w:tcPr>
          <w:p w14:paraId="626AC8BE" w14:textId="77777777" w:rsidR="005755B3" w:rsidRPr="00A96885" w:rsidRDefault="005755B3" w:rsidP="00690185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Nhận biết</w:t>
            </w:r>
          </w:p>
          <w:p w14:paraId="35A404AE" w14:textId="77777777" w:rsidR="005755B3" w:rsidRPr="00A96885" w:rsidRDefault="005755B3" w:rsidP="00690185">
            <w:pPr>
              <w:pStyle w:val="ListParagraph"/>
              <w:ind w:left="0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Cs/>
                <w:color w:val="000000"/>
                <w:sz w:val="22"/>
              </w:rPr>
              <w:t>- Nhận biết được bất phương trình bậc hai một ẩn.</w:t>
            </w:r>
          </w:p>
          <w:p w14:paraId="70545103" w14:textId="77777777" w:rsidR="005755B3" w:rsidRPr="00A96885" w:rsidRDefault="005755B3" w:rsidP="00690185">
            <w:pPr>
              <w:pStyle w:val="ListParagraph"/>
              <w:ind w:left="0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A96885">
              <w:rPr>
                <w:rFonts w:eastAsia="Times New Roman" w:cs="Times New Roman"/>
                <w:b/>
                <w:color w:val="000000"/>
                <w:sz w:val="22"/>
              </w:rPr>
              <w:t>Thông hiểu</w:t>
            </w:r>
          </w:p>
          <w:p w14:paraId="26B50A39" w14:textId="798E5A12" w:rsidR="003764BA" w:rsidRPr="00772AAB" w:rsidRDefault="005755B3" w:rsidP="00772AAB">
            <w:pPr>
              <w:jc w:val="both"/>
              <w:rPr>
                <w:rFonts w:cs="Times New Roman"/>
                <w:bCs/>
                <w:color w:val="000000"/>
                <w:sz w:val="22"/>
              </w:rPr>
            </w:pPr>
            <w:r w:rsidRPr="00A96885">
              <w:rPr>
                <w:rFonts w:cs="Times New Roman"/>
                <w:bCs/>
                <w:color w:val="000000"/>
                <w:sz w:val="22"/>
              </w:rPr>
              <w:t>- Giải được bất phương trình bậc hai một ẩn.</w:t>
            </w:r>
          </w:p>
        </w:tc>
        <w:tc>
          <w:tcPr>
            <w:tcW w:w="245" w:type="pct"/>
          </w:tcPr>
          <w:p w14:paraId="1C4C93D3" w14:textId="1496BED7" w:rsidR="00772AAB" w:rsidRPr="00A96885" w:rsidRDefault="00772AA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2C82A0FD" w14:textId="77777777" w:rsidR="00772AAB" w:rsidRDefault="00772AAB" w:rsidP="00772AA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</w:t>
            </w:r>
          </w:p>
          <w:p w14:paraId="40CFCF3B" w14:textId="0B71E90C" w:rsidR="003764BA" w:rsidRPr="00A96885" w:rsidRDefault="00CE2E8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7F4DF281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6C5D4A8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52010D0F" w14:textId="471C9B5B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0D5EE79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0CE68DD4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03DBC3E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6" w:type="pct"/>
          </w:tcPr>
          <w:p w14:paraId="6A08AFE8" w14:textId="42FDD0B1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6A5134F0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4868DD56" w14:textId="2A66DC42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55" w:type="pct"/>
          </w:tcPr>
          <w:p w14:paraId="7A0019A2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</w:tr>
      <w:tr w:rsidR="005B142F" w:rsidRPr="00A96885" w14:paraId="7F482636" w14:textId="77777777" w:rsidTr="00F04D11">
        <w:trPr>
          <w:trHeight w:val="245"/>
        </w:trPr>
        <w:tc>
          <w:tcPr>
            <w:tcW w:w="202" w:type="pct"/>
            <w:vMerge/>
          </w:tcPr>
          <w:p w14:paraId="04CBC9E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  <w:lang w:val="vi-VN"/>
              </w:rPr>
            </w:pPr>
          </w:p>
        </w:tc>
        <w:tc>
          <w:tcPr>
            <w:tcW w:w="410" w:type="pct"/>
            <w:vMerge/>
          </w:tcPr>
          <w:p w14:paraId="190D66E1" w14:textId="77777777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395" w:type="pct"/>
          </w:tcPr>
          <w:p w14:paraId="323095EA" w14:textId="750DEA86" w:rsidR="003764BA" w:rsidRPr="00A96885" w:rsidRDefault="003764BA" w:rsidP="007C128C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A96885">
              <w:rPr>
                <w:rFonts w:cs="Times New Roman"/>
                <w:spacing w:val="-8"/>
                <w:sz w:val="22"/>
              </w:rPr>
              <w:t>Phương trình quy về phương trình bậc hai</w:t>
            </w:r>
          </w:p>
        </w:tc>
        <w:tc>
          <w:tcPr>
            <w:tcW w:w="1022" w:type="pct"/>
          </w:tcPr>
          <w:p w14:paraId="0E8754BD" w14:textId="77777777" w:rsidR="005755B3" w:rsidRPr="00A96885" w:rsidRDefault="005755B3" w:rsidP="00690185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Nhận biết:</w:t>
            </w:r>
          </w:p>
          <w:p w14:paraId="78CA7CB8" w14:textId="77777777" w:rsidR="005755B3" w:rsidRPr="00A96885" w:rsidRDefault="005755B3" w:rsidP="00690185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 xml:space="preserve">- </w:t>
            </w:r>
            <w:r w:rsidRPr="00A96885">
              <w:rPr>
                <w:rFonts w:cs="Times New Roman"/>
                <w:sz w:val="22"/>
              </w:rPr>
              <w:t>Nhận biết được phương trình quy về phương trình bậc hai một ẩn</w:t>
            </w:r>
          </w:p>
          <w:p w14:paraId="0B1FA98A" w14:textId="77777777" w:rsidR="005755B3" w:rsidRPr="00A96885" w:rsidRDefault="005755B3" w:rsidP="00690185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A96885">
              <w:rPr>
                <w:rFonts w:cs="Times New Roman"/>
                <w:b/>
                <w:bCs/>
                <w:sz w:val="22"/>
              </w:rPr>
              <w:t>Thông hiểu</w:t>
            </w:r>
          </w:p>
          <w:p w14:paraId="48A3A561" w14:textId="1BB4594A" w:rsidR="005755B3" w:rsidRPr="00A96885" w:rsidRDefault="005755B3" w:rsidP="00690185">
            <w:pPr>
              <w:rPr>
                <w:rFonts w:eastAsia="Times New Roman" w:cs="Times New Roman"/>
                <w:sz w:val="22"/>
              </w:rPr>
            </w:pPr>
            <w:r w:rsidRPr="00A96885">
              <w:rPr>
                <w:rFonts w:eastAsia="Times New Roman" w:cs="Times New Roman"/>
                <w:sz w:val="22"/>
              </w:rPr>
              <w:t>Giải phương trình chứa căn thức có dạng</w:t>
            </w:r>
          </w:p>
          <w:bookmarkStart w:id="0" w:name="MTBlankEqn"/>
          <w:p w14:paraId="05C2C02F" w14:textId="4318F2C1" w:rsidR="003764BA" w:rsidRPr="00772AAB" w:rsidRDefault="00857E43" w:rsidP="00690185">
            <w:pPr>
              <w:rPr>
                <w:rFonts w:eastAsia="Times New Roman" w:cs="Times New Roman"/>
                <w:sz w:val="22"/>
              </w:rPr>
            </w:pPr>
            <w:r w:rsidRPr="00857E43">
              <w:rPr>
                <w:rFonts w:asciiTheme="minorHAnsi" w:hAnsiTheme="minorHAnsi"/>
                <w:kern w:val="2"/>
                <w:position w:val="-10"/>
                <w:sz w:val="22"/>
                <w14:ligatures w14:val="standardContextual"/>
              </w:rPr>
              <w:object w:dxaOrig="1900" w:dyaOrig="380" w14:anchorId="41A669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8pt;height:19.2pt" o:ole="">
                  <v:imagedata r:id="rId6" o:title=""/>
                </v:shape>
                <o:OLEObject Type="Embed" ProgID="Equation.DSMT4" ShapeID="_x0000_i1025" DrawAspect="Content" ObjectID="_1805218227" r:id="rId7"/>
              </w:object>
            </w:r>
            <w:bookmarkEnd w:id="0"/>
          </w:p>
        </w:tc>
        <w:tc>
          <w:tcPr>
            <w:tcW w:w="245" w:type="pct"/>
          </w:tcPr>
          <w:p w14:paraId="6FAE9BEC" w14:textId="4D32A519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529C7C49" w14:textId="77777777" w:rsidR="003764BA" w:rsidRDefault="00772AAB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3</w:t>
            </w:r>
          </w:p>
          <w:p w14:paraId="18A0AA18" w14:textId="03892E5D" w:rsidR="00CE2E8A" w:rsidRPr="00CE2E8A" w:rsidRDefault="00CE2E8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66AA09D9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2448AD5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7E8266D0" w14:textId="4B9E0DB8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6BAF381D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3C08A8CC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3340621E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6" w:type="pct"/>
          </w:tcPr>
          <w:p w14:paraId="4800E1BB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64E08BB0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155BC717" w14:textId="77777777" w:rsidR="003764BA" w:rsidRPr="00A96885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58458D3C" w14:textId="2AD389ED" w:rsidR="003764BA" w:rsidRPr="000A3F2B" w:rsidRDefault="003764BA" w:rsidP="007C128C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</w:tr>
      <w:tr w:rsidR="005B142F" w:rsidRPr="00A96885" w14:paraId="16AA8612" w14:textId="77777777" w:rsidTr="00F04D11">
        <w:trPr>
          <w:trHeight w:val="245"/>
        </w:trPr>
        <w:tc>
          <w:tcPr>
            <w:tcW w:w="202" w:type="pct"/>
            <w:vMerge w:val="restart"/>
          </w:tcPr>
          <w:p w14:paraId="2561925D" w14:textId="6DAF4482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bCs/>
                <w:spacing w:val="-8"/>
              </w:rPr>
            </w:pPr>
            <w:r w:rsidRPr="00A96885">
              <w:rPr>
                <w:rFonts w:cs="Times New Roman"/>
                <w:bCs/>
                <w:spacing w:val="-8"/>
                <w:sz w:val="22"/>
              </w:rPr>
              <w:t>2</w:t>
            </w:r>
          </w:p>
        </w:tc>
        <w:tc>
          <w:tcPr>
            <w:tcW w:w="410" w:type="pct"/>
            <w:vMerge w:val="restart"/>
          </w:tcPr>
          <w:p w14:paraId="2B38C8B0" w14:textId="3721E98A" w:rsidR="007011F8" w:rsidRPr="00A96885" w:rsidRDefault="007011F8" w:rsidP="007011F8">
            <w:pPr>
              <w:spacing w:before="60" w:after="60"/>
              <w:rPr>
                <w:rFonts w:cs="Times New Roman"/>
                <w:b/>
                <w:bCs/>
                <w:spacing w:val="-8"/>
              </w:rPr>
            </w:pPr>
            <w:r w:rsidRPr="00A96885">
              <w:rPr>
                <w:rFonts w:cs="Times New Roman"/>
                <w:b/>
                <w:bCs/>
                <w:spacing w:val="-8"/>
                <w:sz w:val="22"/>
              </w:rPr>
              <w:t>CHƯƠNG VIII. ĐẠI SỐ TỔ HỢP</w:t>
            </w:r>
          </w:p>
        </w:tc>
        <w:tc>
          <w:tcPr>
            <w:tcW w:w="395" w:type="pct"/>
          </w:tcPr>
          <w:p w14:paraId="3C77C5AE" w14:textId="2830DAE2" w:rsidR="007011F8" w:rsidRPr="00A96885" w:rsidRDefault="007011F8" w:rsidP="007011F8">
            <w:pPr>
              <w:spacing w:before="60" w:after="60"/>
              <w:rPr>
                <w:rFonts w:cs="Times New Roman"/>
                <w:spacing w:val="-8"/>
              </w:rPr>
            </w:pPr>
            <w:r w:rsidRPr="00A96885">
              <w:rPr>
                <w:rFonts w:cs="Times New Roman"/>
                <w:spacing w:val="-8"/>
                <w:sz w:val="22"/>
              </w:rPr>
              <w:t xml:space="preserve">Quy tắc cộng </w:t>
            </w:r>
            <w:r w:rsidR="004A43F9">
              <w:rPr>
                <w:rFonts w:cs="Times New Roman"/>
                <w:spacing w:val="-8"/>
                <w:sz w:val="22"/>
              </w:rPr>
              <w:t xml:space="preserve">- </w:t>
            </w:r>
            <w:r w:rsidRPr="00A96885">
              <w:rPr>
                <w:rFonts w:cs="Times New Roman"/>
                <w:spacing w:val="-8"/>
                <w:sz w:val="22"/>
              </w:rPr>
              <w:t>Quy tắc nhân</w:t>
            </w:r>
          </w:p>
        </w:tc>
        <w:tc>
          <w:tcPr>
            <w:tcW w:w="1022" w:type="pct"/>
          </w:tcPr>
          <w:p w14:paraId="6CF7D840" w14:textId="77777777" w:rsidR="007011F8" w:rsidRPr="000A3F2B" w:rsidRDefault="007011F8" w:rsidP="00690185">
            <w:pPr>
              <w:rPr>
                <w:rFonts w:cs="Times New Roman"/>
                <w:bCs/>
                <w:color w:val="000000"/>
                <w:sz w:val="22"/>
              </w:rPr>
            </w:pPr>
            <w:r w:rsidRPr="000A3F2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Nhận biết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0A3F2B">
              <w:rPr>
                <w:rFonts w:cs="Times New Roman"/>
                <w:color w:val="000000"/>
                <w:sz w:val="22"/>
              </w:rPr>
              <w:br/>
            </w:r>
            <w:r w:rsidRPr="000A3F2B">
              <w:rPr>
                <w:rFonts w:cs="Times New Roman"/>
                <w:bCs/>
                <w:color w:val="000000"/>
                <w:sz w:val="22"/>
              </w:rPr>
              <w:t xml:space="preserve">- Nhận biết quy tắc cộng và quy tắc nhân. </w:t>
            </w:r>
          </w:p>
          <w:p w14:paraId="59E77176" w14:textId="2B6A92C5" w:rsidR="007011F8" w:rsidRPr="007011F8" w:rsidRDefault="007011F8" w:rsidP="00690185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0A3F2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Thông hiểu</w:t>
            </w:r>
            <w:r w:rsidRPr="000A3F2B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0A3F2B">
              <w:rPr>
                <w:rFonts w:cs="Times New Roman"/>
                <w:color w:val="000000"/>
                <w:sz w:val="22"/>
              </w:rPr>
              <w:br/>
            </w:r>
            <w:r w:rsidRPr="000A3F2B">
              <w:rPr>
                <w:rFonts w:cs="Times New Roman"/>
                <w:bCs/>
                <w:color w:val="000000"/>
                <w:sz w:val="22"/>
              </w:rPr>
              <w:t xml:space="preserve">- Vẽ và sử dụng được sơ đồ hình cây trong mô tả, trình bày, </w:t>
            </w:r>
            <w:r w:rsidRPr="000A3F2B">
              <w:rPr>
                <w:rFonts w:cs="Times New Roman"/>
                <w:bCs/>
                <w:color w:val="000000"/>
                <w:sz w:val="22"/>
              </w:rPr>
              <w:lastRenderedPageBreak/>
              <w:t xml:space="preserve">giải thích khi giải các bài toán đơn giản. </w:t>
            </w:r>
          </w:p>
        </w:tc>
        <w:tc>
          <w:tcPr>
            <w:tcW w:w="245" w:type="pct"/>
          </w:tcPr>
          <w:p w14:paraId="63BF921C" w14:textId="77777777" w:rsidR="007011F8" w:rsidRDefault="003E007B" w:rsidP="007011F8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lastRenderedPageBreak/>
              <w:t>Câu 4</w:t>
            </w:r>
          </w:p>
          <w:p w14:paraId="1EF8A020" w14:textId="274E3659" w:rsidR="00CE2E8A" w:rsidRPr="00CE2E8A" w:rsidRDefault="00CE2E8A" w:rsidP="007011F8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CE2E8A">
              <w:rPr>
                <w:rFonts w:cs="Times New Roman"/>
                <w:spacing w:val="-8"/>
                <w:sz w:val="22"/>
              </w:rPr>
              <w:t>GQ</w:t>
            </w:r>
          </w:p>
        </w:tc>
        <w:tc>
          <w:tcPr>
            <w:tcW w:w="245" w:type="pct"/>
          </w:tcPr>
          <w:p w14:paraId="4323A073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48CF37CA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509C1C52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0FF74AC3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1CFBCD92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030A0C65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338A3491" w14:textId="77777777" w:rsidR="007011F8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6" w:type="pct"/>
          </w:tcPr>
          <w:p w14:paraId="580F6928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62420323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197F4D3A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43C2790B" w14:textId="77777777" w:rsidR="007011F8" w:rsidRPr="00A96885" w:rsidRDefault="007011F8" w:rsidP="007011F8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BB1B3D" w:rsidRPr="00A96885" w14:paraId="7FECB9BB" w14:textId="77777777" w:rsidTr="00F04D11">
        <w:trPr>
          <w:trHeight w:val="245"/>
        </w:trPr>
        <w:tc>
          <w:tcPr>
            <w:tcW w:w="202" w:type="pct"/>
            <w:vMerge/>
          </w:tcPr>
          <w:p w14:paraId="3A5FF5B9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bCs/>
                <w:spacing w:val="-8"/>
              </w:rPr>
            </w:pPr>
          </w:p>
        </w:tc>
        <w:tc>
          <w:tcPr>
            <w:tcW w:w="410" w:type="pct"/>
            <w:vMerge/>
          </w:tcPr>
          <w:p w14:paraId="0E62965F" w14:textId="77777777" w:rsidR="00BB1B3D" w:rsidRPr="00A96885" w:rsidRDefault="00BB1B3D" w:rsidP="00BB1B3D">
            <w:pPr>
              <w:spacing w:before="60" w:after="60"/>
              <w:rPr>
                <w:rFonts w:cs="Times New Roman"/>
                <w:b/>
                <w:bCs/>
                <w:spacing w:val="-8"/>
              </w:rPr>
            </w:pPr>
          </w:p>
        </w:tc>
        <w:tc>
          <w:tcPr>
            <w:tcW w:w="395" w:type="pct"/>
          </w:tcPr>
          <w:p w14:paraId="772F7E05" w14:textId="652735FD" w:rsidR="00BB1B3D" w:rsidRPr="007011F8" w:rsidRDefault="00BB1B3D" w:rsidP="00BB1B3D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 w:rsidRPr="007011F8">
              <w:rPr>
                <w:rFonts w:cs="Times New Roman"/>
                <w:spacing w:val="-8"/>
                <w:sz w:val="22"/>
              </w:rPr>
              <w:t xml:space="preserve">Hoán </w:t>
            </w:r>
            <w:r>
              <w:rPr>
                <w:rFonts w:cs="Times New Roman"/>
                <w:spacing w:val="-8"/>
                <w:sz w:val="22"/>
              </w:rPr>
              <w:t>vị - Chỉnh hợp – Tổ hợp</w:t>
            </w:r>
          </w:p>
        </w:tc>
        <w:tc>
          <w:tcPr>
            <w:tcW w:w="1022" w:type="pct"/>
          </w:tcPr>
          <w:p w14:paraId="4980CB6D" w14:textId="77777777" w:rsidR="00BB1B3D" w:rsidRPr="00BB1B3D" w:rsidRDefault="00BB1B3D" w:rsidP="00690185">
            <w:pPr>
              <w:rPr>
                <w:rFonts w:cs="Times New Roman"/>
                <w:color w:val="000000"/>
                <w:sz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Nhận biết</w:t>
            </w:r>
            <w:r w:rsidRPr="00BB1B3D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- N</w:t>
            </w:r>
            <w:r w:rsidRPr="00BB1B3D">
              <w:rPr>
                <w:rFonts w:cs="Times New Roman"/>
                <w:color w:val="000000"/>
                <w:sz w:val="22"/>
              </w:rPr>
              <w:t xml:space="preserve">hận biết các khái niệm hoán vị, chỉnh hợp và tổ hợp. </w:t>
            </w:r>
          </w:p>
          <w:p w14:paraId="6D08FE78" w14:textId="77777777" w:rsidR="00BB1B3D" w:rsidRPr="00BB1B3D" w:rsidRDefault="00BB1B3D" w:rsidP="00690185">
            <w:pPr>
              <w:rPr>
                <w:rFonts w:cs="Times New Roman"/>
                <w:color w:val="000000"/>
                <w:sz w:val="22"/>
              </w:rPr>
            </w:pPr>
            <w:r w:rsidRPr="00BB1B3D">
              <w:rPr>
                <w:rFonts w:cs="Times New Roman"/>
                <w:color w:val="000000"/>
                <w:sz w:val="22"/>
              </w:rPr>
              <w:t>- Nhận biết được các hoán vị, chỉnh hợp, tổ hợp trong những tình huống thực tế đơn giản</w:t>
            </w:r>
          </w:p>
          <w:p w14:paraId="0D1734B0" w14:textId="77777777" w:rsidR="00BB1B3D" w:rsidRPr="00BB1B3D" w:rsidRDefault="00BB1B3D" w:rsidP="00690185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Thông hiểu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4E4CF76A" w14:textId="77777777" w:rsidR="00BB1B3D" w:rsidRPr="00BB1B3D" w:rsidRDefault="00BB1B3D" w:rsidP="00690185">
            <w:pPr>
              <w:rPr>
                <w:rFonts w:cs="Times New Roman"/>
                <w:color w:val="000000"/>
                <w:sz w:val="22"/>
              </w:rPr>
            </w:pPr>
            <w:r w:rsidRPr="00BB1B3D">
              <w:rPr>
                <w:rFonts w:cs="Times New Roman"/>
                <w:color w:val="000000"/>
                <w:sz w:val="22"/>
              </w:rPr>
              <w:t xml:space="preserve">- Tính được số các hoán vị, chỉnh hợp, tổ hợp. </w:t>
            </w:r>
          </w:p>
          <w:p w14:paraId="79BC6F2D" w14:textId="77777777" w:rsidR="00BB1B3D" w:rsidRPr="00BB1B3D" w:rsidRDefault="00BB1B3D" w:rsidP="00690185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Vận dụng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4D02111A" w14:textId="77777777" w:rsidR="00BB1B3D" w:rsidRPr="00BB1B3D" w:rsidRDefault="00BB1B3D" w:rsidP="00690185">
            <w:pPr>
              <w:rPr>
                <w:rFonts w:cs="Times New Roman"/>
                <w:bCs/>
                <w:color w:val="000000"/>
                <w:sz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 Vận dụng được khái niệm h</w:t>
            </w:r>
            <w:r w:rsidRPr="00BB1B3D">
              <w:rPr>
                <w:rFonts w:cs="Times New Roman"/>
                <w:sz w:val="22"/>
              </w:rPr>
              <w:t>oán vị, chỉnh hợp, tổ hợp</w:t>
            </w: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 để giải những bài toán đếm trong tình huống thực tế </w:t>
            </w:r>
          </w:p>
          <w:p w14:paraId="740278E7" w14:textId="6356E0BE" w:rsidR="00BB1B3D" w:rsidRPr="00BB1B3D" w:rsidRDefault="00BB1B3D" w:rsidP="00690185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Fonts w:cs="Times New Roman"/>
                <w:bCs/>
                <w:color w:val="000000"/>
                <w:sz w:val="22"/>
              </w:rPr>
              <w:t>-  Vận dụng được khái niệm h</w:t>
            </w:r>
            <w:r w:rsidRPr="00BB1B3D">
              <w:rPr>
                <w:rFonts w:cs="Times New Roman"/>
                <w:sz w:val="22"/>
              </w:rPr>
              <w:t>oán vị, chỉnh hợp, tổ hợp</w:t>
            </w: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 để giải những bài toán tìm số </w:t>
            </w:r>
          </w:p>
        </w:tc>
        <w:tc>
          <w:tcPr>
            <w:tcW w:w="245" w:type="pct"/>
          </w:tcPr>
          <w:p w14:paraId="4A05AC71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5</w:t>
            </w:r>
          </w:p>
          <w:p w14:paraId="1DE5361F" w14:textId="198989C8" w:rsidR="00BB1B3D" w:rsidRPr="00CE2E8A" w:rsidRDefault="00CE2E8A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CE2E8A">
              <w:rPr>
                <w:rFonts w:cs="Times New Roman"/>
                <w:spacing w:val="-8"/>
                <w:sz w:val="22"/>
              </w:rPr>
              <w:t>GQ</w:t>
            </w:r>
          </w:p>
        </w:tc>
        <w:tc>
          <w:tcPr>
            <w:tcW w:w="245" w:type="pct"/>
          </w:tcPr>
          <w:p w14:paraId="7D5A1501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03E4CE17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14C905E8" w14:textId="01BF9B6D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1b</w:t>
            </w:r>
          </w:p>
          <w:p w14:paraId="7CC94A71" w14:textId="7A4E098E" w:rsidR="00CE2E8A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GQ</w:t>
            </w:r>
          </w:p>
          <w:p w14:paraId="65725164" w14:textId="77777777" w:rsidR="00BB1B3D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1d</w:t>
            </w:r>
          </w:p>
          <w:p w14:paraId="7BC2EC3E" w14:textId="1345E5FE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GQ</w:t>
            </w:r>
          </w:p>
        </w:tc>
        <w:tc>
          <w:tcPr>
            <w:tcW w:w="245" w:type="pct"/>
          </w:tcPr>
          <w:p w14:paraId="29015178" w14:textId="29DB3A82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1a</w:t>
            </w:r>
          </w:p>
          <w:p w14:paraId="2CA5D012" w14:textId="64A8E52C" w:rsid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GQ</w:t>
            </w:r>
          </w:p>
          <w:p w14:paraId="6967420C" w14:textId="77777777" w:rsidR="00BB1B3D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1c</w:t>
            </w:r>
          </w:p>
          <w:p w14:paraId="7FEE06F2" w14:textId="7783EC41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G</w:t>
            </w:r>
            <w:r w:rsidRPr="00F04D11">
              <w:rPr>
                <w:rFonts w:cs="Times New Roman"/>
                <w:spacing w:val="-8"/>
                <w:sz w:val="22"/>
              </w:rPr>
              <w:t>Q</w:t>
            </w:r>
          </w:p>
        </w:tc>
        <w:tc>
          <w:tcPr>
            <w:tcW w:w="245" w:type="pct"/>
          </w:tcPr>
          <w:p w14:paraId="698D7F00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744E2466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74D7517E" w14:textId="77777777" w:rsidR="00BB1B3D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6" w:type="pct"/>
          </w:tcPr>
          <w:p w14:paraId="21308567" w14:textId="77777777" w:rsidR="00BB1B3D" w:rsidRDefault="00CE2E8A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CE2E8A">
              <w:rPr>
                <w:rFonts w:cs="Times New Roman"/>
                <w:spacing w:val="-8"/>
                <w:sz w:val="22"/>
              </w:rPr>
              <w:t xml:space="preserve">Câu </w:t>
            </w:r>
            <w:r>
              <w:rPr>
                <w:rFonts w:cs="Times New Roman"/>
                <w:spacing w:val="-8"/>
                <w:sz w:val="22"/>
              </w:rPr>
              <w:t>1</w:t>
            </w:r>
          </w:p>
          <w:p w14:paraId="035E331B" w14:textId="76EBAB08" w:rsidR="00F04D11" w:rsidRPr="00CE2E8A" w:rsidRDefault="00F04D11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MH</w:t>
            </w:r>
          </w:p>
        </w:tc>
        <w:tc>
          <w:tcPr>
            <w:tcW w:w="255" w:type="pct"/>
          </w:tcPr>
          <w:p w14:paraId="4FDB4EAD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2B6621B5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0827F4F3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BB1B3D" w:rsidRPr="00A96885" w14:paraId="40BB8C70" w14:textId="77777777" w:rsidTr="00F04D11">
        <w:trPr>
          <w:trHeight w:val="245"/>
        </w:trPr>
        <w:tc>
          <w:tcPr>
            <w:tcW w:w="202" w:type="pct"/>
            <w:vMerge/>
          </w:tcPr>
          <w:p w14:paraId="3DA6A3EA" w14:textId="710F2946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410" w:type="pct"/>
            <w:vMerge/>
          </w:tcPr>
          <w:p w14:paraId="3CEB2046" w14:textId="198C5191" w:rsidR="00BB1B3D" w:rsidRPr="00A96885" w:rsidRDefault="00BB1B3D" w:rsidP="00BB1B3D">
            <w:pPr>
              <w:spacing w:before="60" w:after="60"/>
              <w:rPr>
                <w:rFonts w:cs="Times New Roman"/>
                <w:b/>
                <w:bCs/>
                <w:spacing w:val="-8"/>
                <w:sz w:val="22"/>
              </w:rPr>
            </w:pPr>
          </w:p>
        </w:tc>
        <w:tc>
          <w:tcPr>
            <w:tcW w:w="395" w:type="pct"/>
          </w:tcPr>
          <w:p w14:paraId="2341F639" w14:textId="5EFF4557" w:rsidR="00BB1B3D" w:rsidRPr="00A96885" w:rsidRDefault="00BB1B3D" w:rsidP="00BB1B3D">
            <w:pPr>
              <w:spacing w:before="60" w:after="60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Nhị thức Newton</w:t>
            </w:r>
          </w:p>
        </w:tc>
        <w:tc>
          <w:tcPr>
            <w:tcW w:w="1022" w:type="pct"/>
          </w:tcPr>
          <w:p w14:paraId="62A14407" w14:textId="3B8A3062" w:rsidR="00BB1B3D" w:rsidRPr="00BB1B3D" w:rsidRDefault="00BB1B3D" w:rsidP="00690185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Nhận biết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- Nhận biết được số hạng của công thức khai triển nhị thức N</w:t>
            </w: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ew</w:t>
            </w:r>
            <w:r w:rsidRPr="00BB1B3D"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ton 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Thông hiểu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348FA58D" w14:textId="4EFEDBA2" w:rsidR="00BB1B3D" w:rsidRPr="000A3F2B" w:rsidRDefault="00BB1B3D" w:rsidP="00690185">
            <w:pPr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 w:rsidRPr="00BB1B3D">
              <w:rPr>
                <w:rFonts w:cs="Times New Roman"/>
                <w:sz w:val="22"/>
              </w:rPr>
              <w:t xml:space="preserve">Sử dụng các công thức này khai triển các nhị thức Newton vơi số mũ thấp </w:t>
            </w:r>
            <w:r w:rsidRPr="00BB1B3D">
              <w:rPr>
                <w:rFonts w:asciiTheme="minorHAnsi" w:hAnsiTheme="minorHAnsi" w:cs="Times New Roman"/>
                <w:kern w:val="2"/>
                <w:position w:val="-12"/>
                <w:sz w:val="22"/>
                <w14:ligatures w14:val="standardContextual"/>
              </w:rPr>
              <w:object w:dxaOrig="680" w:dyaOrig="360" w14:anchorId="16F8D21C">
                <v:shape id="_x0000_i1026" type="#_x0000_t75" style="width:34.2pt;height:17.4pt" o:ole="">
                  <v:imagedata r:id="rId8" o:title=""/>
                </v:shape>
                <o:OLEObject Type="Embed" ProgID="Equation.DSMT4" ShapeID="_x0000_i1026" DrawAspect="Content" ObjectID="_1805218228" r:id="rId9"/>
              </w:object>
            </w:r>
          </w:p>
        </w:tc>
        <w:tc>
          <w:tcPr>
            <w:tcW w:w="245" w:type="pct"/>
          </w:tcPr>
          <w:p w14:paraId="4D838292" w14:textId="77777777" w:rsidR="00BB1B3D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6</w:t>
            </w:r>
          </w:p>
          <w:p w14:paraId="05CED896" w14:textId="13188595" w:rsidR="00CE2E8A" w:rsidRPr="00A96885" w:rsidRDefault="00CE2E8A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6B57951B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1A0029DE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1352E345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6DE59BB1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1C92B609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435E3DED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7A1424EF" w14:textId="77777777" w:rsidR="00BB1B3D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</w:t>
            </w:r>
          </w:p>
          <w:p w14:paraId="117A91F4" w14:textId="50E05BF2" w:rsidR="00F04D11" w:rsidRPr="00A96885" w:rsidRDefault="00F04D11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6" w:type="pct"/>
          </w:tcPr>
          <w:p w14:paraId="263E03DA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34267D3D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439F6C18" w14:textId="77777777" w:rsidR="00BB1B3D" w:rsidRPr="00A96885" w:rsidRDefault="00BB1B3D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4E8EBAD2" w14:textId="77777777" w:rsidR="00BB1B3D" w:rsidRDefault="00CE2E8A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CE2E8A">
              <w:rPr>
                <w:rFonts w:cs="Times New Roman"/>
                <w:spacing w:val="-8"/>
                <w:sz w:val="22"/>
              </w:rPr>
              <w:t xml:space="preserve">Câu </w:t>
            </w:r>
            <w:r>
              <w:rPr>
                <w:rFonts w:cs="Times New Roman"/>
                <w:spacing w:val="-8"/>
                <w:sz w:val="22"/>
              </w:rPr>
              <w:t>1</w:t>
            </w:r>
          </w:p>
          <w:p w14:paraId="5602B3E0" w14:textId="60D961BF" w:rsidR="00F04D11" w:rsidRPr="00F04D11" w:rsidRDefault="00F04D11" w:rsidP="00BB1B3D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</w:tr>
      <w:tr w:rsidR="003E007B" w:rsidRPr="00A96885" w14:paraId="373CE6FC" w14:textId="77777777" w:rsidTr="00F04D11">
        <w:trPr>
          <w:trHeight w:val="1969"/>
        </w:trPr>
        <w:tc>
          <w:tcPr>
            <w:tcW w:w="202" w:type="pct"/>
            <w:vMerge w:val="restart"/>
          </w:tcPr>
          <w:p w14:paraId="3CE83ED4" w14:textId="72CAEFEB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bCs/>
                <w:spacing w:val="-8"/>
              </w:rPr>
            </w:pPr>
            <w:r w:rsidRPr="00A96885">
              <w:rPr>
                <w:rFonts w:cs="Times New Roman"/>
                <w:bCs/>
                <w:spacing w:val="-8"/>
                <w:sz w:val="22"/>
              </w:rPr>
              <w:t>3</w:t>
            </w:r>
          </w:p>
        </w:tc>
        <w:tc>
          <w:tcPr>
            <w:tcW w:w="410" w:type="pct"/>
            <w:vMerge w:val="restart"/>
          </w:tcPr>
          <w:p w14:paraId="72D6ECB3" w14:textId="7F864A44" w:rsidR="003E007B" w:rsidRPr="00F55A8E" w:rsidRDefault="003E007B" w:rsidP="003E007B">
            <w:pPr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F55A8E">
              <w:rPr>
                <w:rFonts w:cs="Times New Roman"/>
                <w:b/>
                <w:spacing w:val="-8"/>
                <w:sz w:val="22"/>
              </w:rPr>
              <w:t xml:space="preserve">CHƯƠNG IX. PHƯƠNG PHÁP TỌA ĐỘ TRONG </w:t>
            </w:r>
            <w:r w:rsidRPr="00F55A8E">
              <w:rPr>
                <w:rFonts w:cs="Times New Roman"/>
                <w:b/>
                <w:spacing w:val="-8"/>
                <w:sz w:val="22"/>
              </w:rPr>
              <w:lastRenderedPageBreak/>
              <w:t>MẶT PHẲNG</w:t>
            </w:r>
          </w:p>
          <w:p w14:paraId="34BF117D" w14:textId="77777777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</w:rPr>
            </w:pPr>
          </w:p>
        </w:tc>
        <w:tc>
          <w:tcPr>
            <w:tcW w:w="395" w:type="pct"/>
          </w:tcPr>
          <w:p w14:paraId="210EA8B3" w14:textId="2D4BB07D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</w:rPr>
            </w:pPr>
            <w:r w:rsidRPr="00F55A8E">
              <w:rPr>
                <w:rFonts w:cs="Times New Roman"/>
                <w:bCs/>
                <w:spacing w:val="-8"/>
                <w:sz w:val="22"/>
              </w:rPr>
              <w:lastRenderedPageBreak/>
              <w:t>Tọa độ của vectơ</w:t>
            </w:r>
          </w:p>
        </w:tc>
        <w:tc>
          <w:tcPr>
            <w:tcW w:w="1022" w:type="pct"/>
          </w:tcPr>
          <w:p w14:paraId="4A6AAF06" w14:textId="09B0D8C1" w:rsidR="003E007B" w:rsidRPr="00F55A8E" w:rsidRDefault="003E007B" w:rsidP="003E007B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bCs w:val="0"/>
                <w:sz w:val="22"/>
                <w:szCs w:val="22"/>
              </w:rPr>
              <w:t>Nhận biết</w:t>
            </w:r>
            <w:r w:rsidRPr="00BB1B3D">
              <w:rPr>
                <w:rStyle w:val="fontstyle21"/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  <w:r w:rsidRPr="00F55A8E">
              <w:rPr>
                <w:rStyle w:val="fontstyle21"/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55A8E">
              <w:rPr>
                <w:rStyle w:val="Khc"/>
                <w:rFonts w:cs="Times New Roman"/>
                <w:bCs/>
                <w:sz w:val="22"/>
                <w:szCs w:val="22"/>
                <w:lang w:eastAsia="vi-VN"/>
              </w:rPr>
              <w:t>Tìm được toạ độ trung điểm đoạn thẳng, trọng tâm tam giác. Tìm được tọa độ vectơ.</w:t>
            </w:r>
            <w:r w:rsidRPr="00F55A8E">
              <w:rPr>
                <w:rFonts w:eastAsia="Times New Roman" w:cs="Times New Roman"/>
                <w:bCs/>
                <w:color w:val="FF0000"/>
                <w:sz w:val="22"/>
              </w:rPr>
              <w:t xml:space="preserve"> </w:t>
            </w:r>
            <w:r w:rsidRPr="00F55A8E">
              <w:rPr>
                <w:rFonts w:cs="Times New Roman"/>
                <w:bCs/>
                <w:color w:val="000000"/>
                <w:sz w:val="22"/>
              </w:rPr>
              <w:br/>
            </w:r>
            <w:r w:rsidRPr="00BB1B3D">
              <w:rPr>
                <w:rStyle w:val="fontstyle01"/>
                <w:rFonts w:ascii="Times New Roman" w:hAnsi="Times New Roman" w:cs="Times New Roman"/>
                <w:bCs w:val="0"/>
                <w:sz w:val="22"/>
                <w:szCs w:val="22"/>
              </w:rPr>
              <w:t>Thông hiểu</w:t>
            </w:r>
            <w:r w:rsidRPr="00BB1B3D">
              <w:rPr>
                <w:rStyle w:val="fontstyle21"/>
                <w:rFonts w:ascii="Times New Roman" w:hAnsi="Times New Roman" w:cs="Times New Roman"/>
                <w:bCs/>
                <w:sz w:val="22"/>
                <w:szCs w:val="22"/>
              </w:rPr>
              <w:t>:</w:t>
            </w:r>
            <w:r w:rsidRPr="00F55A8E">
              <w:rPr>
                <w:rStyle w:val="fontstyle21"/>
                <w:rFonts w:ascii="Times New Roman" w:hAnsi="Times New Roman" w:cs="Times New Roman"/>
                <w:bCs/>
                <w:sz w:val="22"/>
                <w:szCs w:val="22"/>
              </w:rPr>
              <w:t xml:space="preserve"> Áp dụng tọa độ vectơ để tìm tọa độ điểm</w:t>
            </w:r>
            <w:r>
              <w:rPr>
                <w:rStyle w:val="fontstyle21"/>
                <w:rFonts w:ascii="Times New Roman" w:hAnsi="Times New Roman" w:cs="Times New Roman"/>
                <w:bCs/>
                <w:sz w:val="22"/>
                <w:szCs w:val="22"/>
              </w:rPr>
              <w:t>, độ dài đoạn thẳng.</w:t>
            </w:r>
          </w:p>
        </w:tc>
        <w:tc>
          <w:tcPr>
            <w:tcW w:w="245" w:type="pct"/>
          </w:tcPr>
          <w:p w14:paraId="44D910CF" w14:textId="0983086F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 xml:space="preserve">Câu </w:t>
            </w:r>
            <w:r w:rsidR="00F04D11">
              <w:rPr>
                <w:rFonts w:cs="Times New Roman"/>
                <w:spacing w:val="-8"/>
                <w:sz w:val="22"/>
              </w:rPr>
              <w:t>9</w:t>
            </w:r>
          </w:p>
          <w:p w14:paraId="79C94468" w14:textId="4FDE3BB8" w:rsidR="007B5B3F" w:rsidRPr="007B5B3F" w:rsidRDefault="007B5B3F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GQ</w:t>
            </w:r>
          </w:p>
        </w:tc>
        <w:tc>
          <w:tcPr>
            <w:tcW w:w="245" w:type="pct"/>
          </w:tcPr>
          <w:p w14:paraId="395231B5" w14:textId="206DCD19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2149C433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25F88B08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4AFA75B7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0582D616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075BACFD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630812B7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6" w:type="pct"/>
          </w:tcPr>
          <w:p w14:paraId="47C2E826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1B50C256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043C307E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141CFDAF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3E007B" w:rsidRPr="00A96885" w14:paraId="6EAFA138" w14:textId="77777777" w:rsidTr="00F04D11">
        <w:trPr>
          <w:trHeight w:val="1969"/>
        </w:trPr>
        <w:tc>
          <w:tcPr>
            <w:tcW w:w="202" w:type="pct"/>
            <w:vMerge/>
          </w:tcPr>
          <w:p w14:paraId="3F156496" w14:textId="468B8DC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bCs/>
                <w:spacing w:val="-8"/>
              </w:rPr>
            </w:pPr>
          </w:p>
        </w:tc>
        <w:tc>
          <w:tcPr>
            <w:tcW w:w="410" w:type="pct"/>
            <w:vMerge/>
          </w:tcPr>
          <w:p w14:paraId="32C0A93B" w14:textId="77777777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</w:rPr>
            </w:pPr>
          </w:p>
        </w:tc>
        <w:tc>
          <w:tcPr>
            <w:tcW w:w="395" w:type="pct"/>
          </w:tcPr>
          <w:p w14:paraId="24291500" w14:textId="34F29878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</w:rPr>
            </w:pPr>
            <w:r w:rsidRPr="00F55A8E">
              <w:rPr>
                <w:rFonts w:cs="Times New Roman"/>
                <w:bCs/>
                <w:spacing w:val="-8"/>
                <w:sz w:val="22"/>
              </w:rPr>
              <w:t>Đường thẳng</w:t>
            </w:r>
          </w:p>
        </w:tc>
        <w:tc>
          <w:tcPr>
            <w:tcW w:w="1022" w:type="pct"/>
          </w:tcPr>
          <w:p w14:paraId="0F6FD46E" w14:textId="77777777" w:rsidR="003E007B" w:rsidRPr="00BB1B3D" w:rsidRDefault="003E007B" w:rsidP="003E007B">
            <w:pPr>
              <w:jc w:val="both"/>
              <w:rPr>
                <w:rFonts w:cs="Times New Roman"/>
                <w:b/>
                <w:sz w:val="22"/>
              </w:rPr>
            </w:pPr>
            <w:r w:rsidRPr="00BB1B3D">
              <w:rPr>
                <w:rFonts w:cs="Times New Roman"/>
                <w:b/>
                <w:sz w:val="22"/>
              </w:rPr>
              <w:t xml:space="preserve">Nhận biết: </w:t>
            </w:r>
          </w:p>
          <w:p w14:paraId="50352D5E" w14:textId="77777777" w:rsidR="003E007B" w:rsidRPr="00F55A8E" w:rsidRDefault="003E007B" w:rsidP="003E007B">
            <w:pPr>
              <w:jc w:val="both"/>
              <w:rPr>
                <w:rFonts w:cs="Times New Roman"/>
                <w:bCs/>
                <w:sz w:val="22"/>
              </w:rPr>
            </w:pPr>
            <w:r w:rsidRPr="00F55A8E">
              <w:rPr>
                <w:rFonts w:cs="Times New Roman"/>
                <w:bCs/>
                <w:sz w:val="22"/>
              </w:rPr>
              <w:t xml:space="preserve">- Biết vectơ pháp tuyến, vectơ chỉ phương của đường thẳng. </w:t>
            </w:r>
          </w:p>
          <w:p w14:paraId="231A4BD6" w14:textId="77777777" w:rsidR="003E007B" w:rsidRPr="00F55A8E" w:rsidRDefault="003E007B" w:rsidP="003E007B">
            <w:pPr>
              <w:jc w:val="both"/>
              <w:rPr>
                <w:rFonts w:cs="Times New Roman"/>
                <w:bCs/>
                <w:sz w:val="22"/>
              </w:rPr>
            </w:pPr>
            <w:r w:rsidRPr="00F55A8E">
              <w:rPr>
                <w:rFonts w:cs="Times New Roman"/>
                <w:bCs/>
                <w:sz w:val="22"/>
              </w:rPr>
              <w:t>- Biết các dạng phương trình đường thẳng. Biết phương trình tổng quát, phương trình tham số của đường thẳng d đi qua điểm M(</w:t>
            </w:r>
            <w:r w:rsidRPr="00F55A8E">
              <w:rPr>
                <w:rFonts w:asciiTheme="minorHAnsi" w:hAnsiTheme="minorHAnsi" w:cs="Times New Roman"/>
                <w:bCs/>
                <w:kern w:val="2"/>
                <w:position w:val="-12"/>
                <w:sz w:val="22"/>
                <w14:ligatures w14:val="standardContextual"/>
              </w:rPr>
              <w:object w:dxaOrig="260" w:dyaOrig="360" w14:anchorId="58F71F17">
                <v:shape id="_x0000_i1027" type="#_x0000_t75" style="width:13.2pt;height:18pt" o:ole="">
                  <v:imagedata r:id="rId10" o:title=""/>
                </v:shape>
                <o:OLEObject Type="Embed" ProgID="Equation.DSMT4" ShapeID="_x0000_i1027" DrawAspect="Content" ObjectID="_1805218229" r:id="rId11"/>
              </w:object>
            </w:r>
            <w:r w:rsidRPr="00F55A8E">
              <w:rPr>
                <w:rFonts w:cs="Times New Roman"/>
                <w:bCs/>
                <w:sz w:val="22"/>
              </w:rPr>
              <w:t>;</w:t>
            </w:r>
            <w:r w:rsidRPr="00F55A8E">
              <w:rPr>
                <w:rFonts w:asciiTheme="minorHAnsi" w:hAnsiTheme="minorHAnsi" w:cs="Times New Roman"/>
                <w:bCs/>
                <w:kern w:val="2"/>
                <w:position w:val="-12"/>
                <w:sz w:val="22"/>
                <w14:ligatures w14:val="standardContextual"/>
              </w:rPr>
              <w:object w:dxaOrig="279" w:dyaOrig="360" w14:anchorId="1B70AB98">
                <v:shape id="_x0000_i1028" type="#_x0000_t75" style="width:13.8pt;height:18pt" o:ole="">
                  <v:imagedata r:id="rId12" o:title=""/>
                </v:shape>
                <o:OLEObject Type="Embed" ProgID="Equation.DSMT4" ShapeID="_x0000_i1028" DrawAspect="Content" ObjectID="_1805218230" r:id="rId13"/>
              </w:object>
            </w:r>
            <w:r w:rsidRPr="00F55A8E">
              <w:rPr>
                <w:rFonts w:cs="Times New Roman"/>
                <w:bCs/>
                <w:sz w:val="22"/>
              </w:rPr>
              <w:t>) và có vectơ chỉ phương cho trước hoặc đi qua hai điểm cho trước.</w:t>
            </w:r>
          </w:p>
          <w:p w14:paraId="42DC1EAB" w14:textId="77777777" w:rsidR="003E007B" w:rsidRPr="00F55A8E" w:rsidRDefault="003E007B" w:rsidP="003E007B">
            <w:pPr>
              <w:jc w:val="both"/>
              <w:rPr>
                <w:rFonts w:cs="Times New Roman"/>
                <w:bCs/>
                <w:sz w:val="22"/>
              </w:rPr>
            </w:pPr>
            <w:r w:rsidRPr="00F55A8E">
              <w:rPr>
                <w:rFonts w:cs="Times New Roman"/>
                <w:bCs/>
                <w:sz w:val="22"/>
              </w:rPr>
              <w:t>- Biết công thức tính khoảng cách từ một điểm đến một đường thẳng, góc giữa hai đường thẳng.</w:t>
            </w:r>
          </w:p>
          <w:p w14:paraId="11915C5E" w14:textId="77777777" w:rsidR="003E007B" w:rsidRPr="00BB1B3D" w:rsidRDefault="003E007B" w:rsidP="003E007B">
            <w:pPr>
              <w:jc w:val="both"/>
              <w:rPr>
                <w:rFonts w:cs="Times New Roman"/>
                <w:b/>
                <w:sz w:val="22"/>
              </w:rPr>
            </w:pPr>
            <w:r w:rsidRPr="00BB1B3D">
              <w:rPr>
                <w:rFonts w:cs="Times New Roman"/>
                <w:b/>
                <w:sz w:val="22"/>
              </w:rPr>
              <w:t xml:space="preserve">Thông hiểu: </w:t>
            </w:r>
          </w:p>
          <w:p w14:paraId="10913840" w14:textId="77777777" w:rsidR="003E007B" w:rsidRPr="00F55A8E" w:rsidRDefault="003E007B" w:rsidP="003E007B">
            <w:pPr>
              <w:pStyle w:val="BodyText"/>
              <w:spacing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55A8E">
              <w:rPr>
                <w:rFonts w:ascii="Times New Roman" w:hAnsi="Times New Roman"/>
                <w:bCs/>
                <w:sz w:val="22"/>
                <w:szCs w:val="22"/>
              </w:rPr>
              <w:t>- Hiểu cách viết phương trình tổng quát, phương trình tham số của đường thẳng.</w:t>
            </w:r>
          </w:p>
          <w:p w14:paraId="2E27A846" w14:textId="77777777" w:rsidR="003E007B" w:rsidRPr="00F55A8E" w:rsidRDefault="003E007B" w:rsidP="003E007B">
            <w:pPr>
              <w:pStyle w:val="BodyText"/>
              <w:spacing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55A8E">
              <w:rPr>
                <w:rFonts w:ascii="Times New Roman" w:hAnsi="Times New Roman"/>
                <w:bCs/>
                <w:sz w:val="22"/>
                <w:szCs w:val="22"/>
              </w:rPr>
              <w:t>- Viết được phương trình tổng quát, phương trình tham số của đường thẳng d đi qua điểm M(</w:t>
            </w:r>
            <w:r w:rsidRPr="00F55A8E">
              <w:rPr>
                <w:rFonts w:ascii="Times New Roman" w:hAnsi="Times New Roman"/>
                <w:bCs/>
                <w:position w:val="-12"/>
                <w:sz w:val="22"/>
                <w:szCs w:val="22"/>
              </w:rPr>
              <w:object w:dxaOrig="260" w:dyaOrig="360" w14:anchorId="4C73B1D2">
                <v:shape id="_x0000_i1029" type="#_x0000_t75" style="width:13.2pt;height:18pt" o:ole="">
                  <v:imagedata r:id="rId10" o:title=""/>
                </v:shape>
                <o:OLEObject Type="Embed" ProgID="Equation.DSMT4" ShapeID="_x0000_i1029" DrawAspect="Content" ObjectID="_1805218231" r:id="rId14"/>
              </w:object>
            </w:r>
            <w:r w:rsidRPr="00F55A8E"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  <w:r w:rsidRPr="00F55A8E">
              <w:rPr>
                <w:rFonts w:ascii="Times New Roman" w:hAnsi="Times New Roman"/>
                <w:bCs/>
                <w:position w:val="-12"/>
                <w:sz w:val="22"/>
                <w:szCs w:val="22"/>
              </w:rPr>
              <w:object w:dxaOrig="279" w:dyaOrig="360" w14:anchorId="0D79A9B2">
                <v:shape id="_x0000_i1030" type="#_x0000_t75" style="width:13.8pt;height:18pt" o:ole="">
                  <v:imagedata r:id="rId12" o:title=""/>
                </v:shape>
                <o:OLEObject Type="Embed" ProgID="Equation.DSMT4" ShapeID="_x0000_i1030" DrawAspect="Content" ObjectID="_1805218232" r:id="rId15"/>
              </w:object>
            </w:r>
            <w:r w:rsidRPr="00F55A8E">
              <w:rPr>
                <w:rFonts w:ascii="Times New Roman" w:hAnsi="Times New Roman"/>
                <w:bCs/>
                <w:sz w:val="22"/>
                <w:szCs w:val="22"/>
              </w:rPr>
              <w:t>) và có vectơ chỉ phương cho trước hoặc đi qua hai điểm cho trước.</w:t>
            </w:r>
          </w:p>
          <w:p w14:paraId="426F41AC" w14:textId="77777777" w:rsidR="003E007B" w:rsidRPr="00F55A8E" w:rsidRDefault="003E007B" w:rsidP="003E007B">
            <w:pPr>
              <w:pStyle w:val="BodyText"/>
              <w:spacing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55A8E">
              <w:rPr>
                <w:rFonts w:ascii="Times New Roman" w:hAnsi="Times New Roman"/>
                <w:bCs/>
                <w:sz w:val="22"/>
                <w:szCs w:val="22"/>
              </w:rPr>
              <w:t>- Hiểu được điều kiện hai đường thẳng cắt nhau, song song, trùng nhau, vuông góc với nhau.</w:t>
            </w:r>
          </w:p>
          <w:p w14:paraId="41373ED2" w14:textId="77777777" w:rsidR="003E007B" w:rsidRPr="00F55A8E" w:rsidRDefault="003E007B" w:rsidP="003E007B">
            <w:pPr>
              <w:pStyle w:val="BodyText"/>
              <w:spacing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55A8E">
              <w:rPr>
                <w:rFonts w:ascii="Times New Roman" w:hAnsi="Times New Roman"/>
                <w:bCs/>
                <w:sz w:val="22"/>
                <w:szCs w:val="22"/>
              </w:rPr>
              <w:t>- Tính được tọa độ của véc tơ pháp tuyến nếu biết tọa độ của véctơ chỉ phương của một đường thẳng và ngược lại.</w:t>
            </w:r>
          </w:p>
          <w:p w14:paraId="7F71E83C" w14:textId="77777777" w:rsidR="003E007B" w:rsidRPr="00F55A8E" w:rsidRDefault="003E007B" w:rsidP="003E007B">
            <w:pPr>
              <w:jc w:val="both"/>
              <w:rPr>
                <w:rFonts w:cs="Times New Roman"/>
                <w:bCs/>
                <w:sz w:val="22"/>
              </w:rPr>
            </w:pPr>
            <w:r w:rsidRPr="00F55A8E">
              <w:rPr>
                <w:rFonts w:cs="Times New Roman"/>
                <w:bCs/>
                <w:sz w:val="22"/>
              </w:rPr>
              <w:t>- Biết chuyển đổi giữa phương trình tổng quát và phương trình tham số của đường thẳng.</w:t>
            </w:r>
          </w:p>
          <w:p w14:paraId="4FE73FDB" w14:textId="77777777" w:rsidR="003E007B" w:rsidRPr="00F55A8E" w:rsidRDefault="003E007B" w:rsidP="003E007B">
            <w:pPr>
              <w:jc w:val="both"/>
              <w:rPr>
                <w:rFonts w:cs="Times New Roman"/>
                <w:bCs/>
                <w:sz w:val="22"/>
              </w:rPr>
            </w:pPr>
            <w:r w:rsidRPr="00F55A8E">
              <w:rPr>
                <w:rFonts w:cs="Times New Roman"/>
                <w:bCs/>
                <w:sz w:val="22"/>
              </w:rPr>
              <w:t>- Biết sử dụng các công thức khoảng cách, góc.</w:t>
            </w:r>
          </w:p>
          <w:p w14:paraId="75898A59" w14:textId="77777777" w:rsidR="003E007B" w:rsidRPr="00BB1B3D" w:rsidRDefault="003E007B" w:rsidP="003E007B">
            <w:pPr>
              <w:jc w:val="both"/>
              <w:rPr>
                <w:rFonts w:cs="Times New Roman"/>
                <w:b/>
                <w:sz w:val="22"/>
              </w:rPr>
            </w:pPr>
            <w:r w:rsidRPr="00BB1B3D">
              <w:rPr>
                <w:rFonts w:cs="Times New Roman"/>
                <w:b/>
                <w:sz w:val="22"/>
              </w:rPr>
              <w:t xml:space="preserve">Vận dụng: </w:t>
            </w:r>
          </w:p>
          <w:p w14:paraId="388D77B6" w14:textId="48CE171F" w:rsidR="003E007B" w:rsidRPr="00F55A8E" w:rsidRDefault="003E007B" w:rsidP="00CE2E8A">
            <w:pPr>
              <w:spacing w:before="60" w:after="60"/>
              <w:rPr>
                <w:bCs/>
                <w:sz w:val="22"/>
              </w:rPr>
            </w:pPr>
            <w:r w:rsidRPr="00F55A8E">
              <w:rPr>
                <w:bCs/>
                <w:sz w:val="22"/>
              </w:rPr>
              <w:lastRenderedPageBreak/>
              <w:t>- Sử dụng được các công thức khoảng cách, góc.</w:t>
            </w:r>
          </w:p>
          <w:p w14:paraId="263652DE" w14:textId="77777777" w:rsidR="003E007B" w:rsidRPr="00F55A8E" w:rsidRDefault="003E007B" w:rsidP="003E007B">
            <w:pPr>
              <w:pStyle w:val="BodyText"/>
              <w:spacing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55A8E">
              <w:rPr>
                <w:rFonts w:ascii="Times New Roman" w:hAnsi="Times New Roman"/>
                <w:bCs/>
                <w:sz w:val="22"/>
                <w:szCs w:val="22"/>
              </w:rPr>
              <w:t xml:space="preserve">- Sử dụng được công thức tính khoảng cách từ một điểm đến một đường thẳng. </w:t>
            </w:r>
          </w:p>
          <w:p w14:paraId="57176F4D" w14:textId="0D15C8A5" w:rsidR="003E007B" w:rsidRPr="00F55A8E" w:rsidRDefault="003E007B" w:rsidP="003E007B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55A8E">
              <w:rPr>
                <w:rFonts w:cs="Times New Roman"/>
                <w:bCs/>
                <w:sz w:val="22"/>
              </w:rPr>
              <w:t>- Tính được số đo của góc giữa hai đường thẳng.</w:t>
            </w:r>
          </w:p>
        </w:tc>
        <w:tc>
          <w:tcPr>
            <w:tcW w:w="245" w:type="pct"/>
          </w:tcPr>
          <w:p w14:paraId="3915AFB2" w14:textId="20EEC110" w:rsidR="003E007B" w:rsidRPr="00F04D11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7B9E68C8" w14:textId="77777777" w:rsidR="003E007B" w:rsidRPr="00F04D11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 xml:space="preserve">Câu </w:t>
            </w:r>
            <w:r w:rsidR="00F04D11" w:rsidRPr="00F04D11">
              <w:rPr>
                <w:rFonts w:cs="Times New Roman"/>
                <w:spacing w:val="-8"/>
                <w:sz w:val="22"/>
              </w:rPr>
              <w:t>10</w:t>
            </w:r>
          </w:p>
          <w:p w14:paraId="10020786" w14:textId="766536C9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38E75A93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59A75962" w14:textId="77777777" w:rsidR="003E007B" w:rsidRPr="00F04D11" w:rsidRDefault="00CE2E8A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Câu 2a</w:t>
            </w:r>
          </w:p>
          <w:p w14:paraId="1E8A8A67" w14:textId="63299FBD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4DC1C6C2" w14:textId="77777777" w:rsidR="003E007B" w:rsidRPr="00F04D11" w:rsidRDefault="00CE2E8A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Câu 2c</w:t>
            </w:r>
          </w:p>
          <w:p w14:paraId="43EC5275" w14:textId="06D0FC92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5C241F74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70D793E2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195130C7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6" w:type="pct"/>
          </w:tcPr>
          <w:p w14:paraId="5AC8F684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6AA616F1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544DD933" w14:textId="77777777" w:rsidR="003E007B" w:rsidRDefault="00CE2E8A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 xml:space="preserve">Câu </w:t>
            </w:r>
            <w:r w:rsidR="00F04D11">
              <w:rPr>
                <w:rFonts w:cs="Times New Roman"/>
                <w:spacing w:val="-8"/>
                <w:sz w:val="22"/>
              </w:rPr>
              <w:t>3</w:t>
            </w:r>
            <w:r>
              <w:rPr>
                <w:rFonts w:cs="Times New Roman"/>
                <w:spacing w:val="-8"/>
                <w:sz w:val="22"/>
              </w:rPr>
              <w:t>a</w:t>
            </w:r>
          </w:p>
          <w:p w14:paraId="00CB1876" w14:textId="0D69F0C3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55" w:type="pct"/>
          </w:tcPr>
          <w:p w14:paraId="0A76127B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3E007B" w:rsidRPr="00A96885" w14:paraId="40F7353B" w14:textId="77777777" w:rsidTr="00F04D11">
        <w:trPr>
          <w:trHeight w:val="1969"/>
        </w:trPr>
        <w:tc>
          <w:tcPr>
            <w:tcW w:w="202" w:type="pct"/>
            <w:vMerge/>
          </w:tcPr>
          <w:p w14:paraId="65E44B18" w14:textId="0DEB0881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410" w:type="pct"/>
            <w:vMerge/>
          </w:tcPr>
          <w:p w14:paraId="0221CE1C" w14:textId="77777777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395" w:type="pct"/>
          </w:tcPr>
          <w:p w14:paraId="65ECBB59" w14:textId="50C461FA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  <w:sz w:val="22"/>
              </w:rPr>
            </w:pPr>
            <w:r w:rsidRPr="00F55A8E">
              <w:rPr>
                <w:rFonts w:cs="Times New Roman"/>
                <w:bCs/>
                <w:spacing w:val="-8"/>
                <w:sz w:val="22"/>
              </w:rPr>
              <w:t>Đường tròn</w:t>
            </w:r>
          </w:p>
        </w:tc>
        <w:tc>
          <w:tcPr>
            <w:tcW w:w="1022" w:type="pct"/>
            <w:vAlign w:val="center"/>
          </w:tcPr>
          <w:p w14:paraId="1D59132E" w14:textId="77777777" w:rsidR="003E007B" w:rsidRPr="00BB1B3D" w:rsidRDefault="003E007B" w:rsidP="003E007B">
            <w:pPr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Nhận biết</w:t>
            </w:r>
            <w:r w:rsidRPr="00BB1B3D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- Nhận dạng được phương trình đường tròn trong mặt phẳng tọa độ. 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Thông hiểu</w:t>
            </w:r>
            <w:r w:rsidRPr="00BB1B3D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D41870D" w14:textId="77777777" w:rsidR="003E007B" w:rsidRPr="00BB1B3D" w:rsidRDefault="003E007B" w:rsidP="003E007B">
            <w:pPr>
              <w:rPr>
                <w:rFonts w:cs="Times New Roman"/>
                <w:bCs/>
                <w:color w:val="000000"/>
                <w:sz w:val="22"/>
              </w:rPr>
            </w:pP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- Viết được phương trình đường tròn khi biết tọa độ tâm và bán kính; biết tọa độ ba điểm mà đường tròn đi qua; xác định được tâm và bán kính đường tròn khi biết phương trình của đường tròn. </w:t>
            </w:r>
          </w:p>
          <w:p w14:paraId="55E6F887" w14:textId="77777777" w:rsidR="003E007B" w:rsidRPr="00BB1B3D" w:rsidRDefault="003E007B" w:rsidP="003E007B">
            <w:pPr>
              <w:jc w:val="both"/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Vận dụng</w:t>
            </w:r>
            <w:r w:rsidRPr="00BB1B3D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45DC217F" w14:textId="18D94829" w:rsidR="003E007B" w:rsidRPr="00BB1B3D" w:rsidRDefault="003E007B" w:rsidP="003E007B">
            <w:pPr>
              <w:rPr>
                <w:rFonts w:cs="Times New Roman"/>
                <w:bCs/>
                <w:color w:val="000000"/>
                <w:sz w:val="22"/>
              </w:rPr>
            </w:pPr>
            <w:r w:rsidRPr="00BB1B3D">
              <w:rPr>
                <w:rFonts w:cs="Times New Roman"/>
                <w:bCs/>
                <w:color w:val="000000"/>
                <w:sz w:val="22"/>
              </w:rPr>
              <w:t>- Viết được phương trình của đường tròn trong một số trường hợp.</w:t>
            </w:r>
          </w:p>
        </w:tc>
        <w:tc>
          <w:tcPr>
            <w:tcW w:w="245" w:type="pct"/>
          </w:tcPr>
          <w:p w14:paraId="28FDDFA7" w14:textId="44E9EC1A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043E2F6D" w14:textId="18FDD528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 xml:space="preserve">Câu </w:t>
            </w:r>
            <w:r w:rsidR="00F04D11">
              <w:rPr>
                <w:rFonts w:cs="Times New Roman"/>
                <w:spacing w:val="-8"/>
                <w:sz w:val="22"/>
              </w:rPr>
              <w:t>11</w:t>
            </w:r>
          </w:p>
          <w:p w14:paraId="2BB398A7" w14:textId="655490CB" w:rsid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  <w:p w14:paraId="2E79CD54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11C6EA2F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58D0737C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2b</w:t>
            </w:r>
          </w:p>
          <w:p w14:paraId="1712B850" w14:textId="0DF211F8" w:rsidR="00F04D11" w:rsidRPr="00A96885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39E42925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2d</w:t>
            </w:r>
          </w:p>
          <w:p w14:paraId="4435811F" w14:textId="28F4006B" w:rsidR="00F04D11" w:rsidRPr="00A96885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53A7549B" w14:textId="2AC6EFC1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5565B00C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04CFB675" w14:textId="77777777" w:rsidR="003E007B" w:rsidRDefault="00CE2E8A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Câu3</w:t>
            </w:r>
          </w:p>
          <w:p w14:paraId="391FB239" w14:textId="5B87DDBF" w:rsidR="00F04D11" w:rsidRPr="00A96885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6" w:type="pct"/>
          </w:tcPr>
          <w:p w14:paraId="100503D6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2B70D507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22A92E6F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55" w:type="pct"/>
          </w:tcPr>
          <w:p w14:paraId="34011E08" w14:textId="61BFE445" w:rsidR="003E007B" w:rsidRDefault="00CE2E8A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 xml:space="preserve">Câu </w:t>
            </w:r>
            <w:r w:rsidR="00F04D11">
              <w:rPr>
                <w:rFonts w:cs="Times New Roman"/>
                <w:spacing w:val="-8"/>
                <w:sz w:val="22"/>
              </w:rPr>
              <w:t>3</w:t>
            </w:r>
            <w:r>
              <w:rPr>
                <w:rFonts w:cs="Times New Roman"/>
                <w:spacing w:val="-8"/>
                <w:sz w:val="22"/>
              </w:rPr>
              <w:t>b</w:t>
            </w:r>
          </w:p>
          <w:p w14:paraId="4F671757" w14:textId="0ABCCCFB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TD</w:t>
            </w:r>
          </w:p>
        </w:tc>
      </w:tr>
      <w:tr w:rsidR="003E007B" w:rsidRPr="00A96885" w14:paraId="55EA576B" w14:textId="77777777" w:rsidTr="00F04D11">
        <w:trPr>
          <w:trHeight w:val="984"/>
        </w:trPr>
        <w:tc>
          <w:tcPr>
            <w:tcW w:w="202" w:type="pct"/>
            <w:vMerge/>
          </w:tcPr>
          <w:p w14:paraId="118896AA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bCs/>
                <w:spacing w:val="-8"/>
              </w:rPr>
            </w:pPr>
          </w:p>
        </w:tc>
        <w:tc>
          <w:tcPr>
            <w:tcW w:w="410" w:type="pct"/>
            <w:vMerge/>
          </w:tcPr>
          <w:p w14:paraId="4008A384" w14:textId="77777777" w:rsidR="003E007B" w:rsidRPr="00F55A8E" w:rsidRDefault="003E007B" w:rsidP="003E007B">
            <w:pPr>
              <w:jc w:val="center"/>
              <w:rPr>
                <w:rFonts w:cs="Times New Roman"/>
                <w:bCs/>
                <w:spacing w:val="-8"/>
              </w:rPr>
            </w:pPr>
          </w:p>
        </w:tc>
        <w:tc>
          <w:tcPr>
            <w:tcW w:w="395" w:type="pct"/>
          </w:tcPr>
          <w:p w14:paraId="2675DBCB" w14:textId="5605ED80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</w:rPr>
            </w:pPr>
            <w:r w:rsidRPr="00F55A8E">
              <w:rPr>
                <w:rFonts w:cs="Times New Roman"/>
                <w:bCs/>
                <w:spacing w:val="-8"/>
                <w:sz w:val="22"/>
              </w:rPr>
              <w:t>Ba đường Conic</w:t>
            </w:r>
          </w:p>
        </w:tc>
        <w:tc>
          <w:tcPr>
            <w:tcW w:w="1022" w:type="pct"/>
            <w:vAlign w:val="center"/>
          </w:tcPr>
          <w:p w14:paraId="62B1FCB2" w14:textId="77777777" w:rsidR="003E007B" w:rsidRPr="00BB1B3D" w:rsidRDefault="003E007B" w:rsidP="003E007B">
            <w:pPr>
              <w:rPr>
                <w:rFonts w:cs="Times New Roman"/>
                <w:bCs/>
                <w:color w:val="000000"/>
                <w:sz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Nhận biết</w:t>
            </w:r>
            <w:r w:rsidRPr="00BB1B3D">
              <w:rPr>
                <w:rStyle w:val="fontstyle21"/>
                <w:rFonts w:ascii="Times New Roman" w:hAnsi="Times New Roman" w:cs="Times New Roman"/>
                <w:sz w:val="22"/>
                <w:szCs w:val="22"/>
              </w:rPr>
              <w:t>: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- Nhận biết được tiêu điểm các đường conic bằng hình học. </w:t>
            </w:r>
          </w:p>
          <w:p w14:paraId="61383485" w14:textId="77777777" w:rsidR="003E007B" w:rsidRPr="00BB1B3D" w:rsidRDefault="003E007B" w:rsidP="003E007B">
            <w:pPr>
              <w:rPr>
                <w:rFonts w:cs="Times New Roman"/>
                <w:bCs/>
                <w:color w:val="000000"/>
                <w:sz w:val="22"/>
              </w:rPr>
            </w:pP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- Nhận biết được phương trình chính tắc của các đường conic trong mặt phẳng tọa độ. </w:t>
            </w:r>
          </w:p>
          <w:p w14:paraId="4443B5D2" w14:textId="77777777" w:rsidR="003E007B" w:rsidRPr="00BB1B3D" w:rsidRDefault="003E007B" w:rsidP="003E007B">
            <w:pPr>
              <w:rPr>
                <w:rFonts w:cs="Times New Roman"/>
                <w:b/>
                <w:color w:val="000000"/>
                <w:sz w:val="22"/>
              </w:rPr>
            </w:pPr>
            <w:r w:rsidRPr="00BB1B3D">
              <w:rPr>
                <w:rFonts w:cs="Times New Roman"/>
                <w:b/>
                <w:color w:val="000000"/>
                <w:sz w:val="22"/>
              </w:rPr>
              <w:t>Thông hiểu:</w:t>
            </w:r>
          </w:p>
          <w:p w14:paraId="74A31B84" w14:textId="77777777" w:rsidR="003E007B" w:rsidRPr="00BB1B3D" w:rsidRDefault="003E007B" w:rsidP="003E007B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BB1B3D">
              <w:rPr>
                <w:rFonts w:cs="Times New Roman"/>
                <w:b/>
                <w:color w:val="000000"/>
                <w:sz w:val="22"/>
              </w:rPr>
              <w:t xml:space="preserve">- </w:t>
            </w:r>
            <w:r w:rsidRPr="00BB1B3D">
              <w:rPr>
                <w:rFonts w:cs="Times New Roman"/>
                <w:bCs/>
                <w:color w:val="000000"/>
                <w:sz w:val="22"/>
              </w:rPr>
              <w:t xml:space="preserve">Tìm các yếu tố của các đường conic </w:t>
            </w:r>
          </w:p>
          <w:p w14:paraId="30639C2D" w14:textId="77777777" w:rsidR="003E007B" w:rsidRPr="00BB1B3D" w:rsidRDefault="003E007B" w:rsidP="003E007B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Vận dụng cao</w:t>
            </w:r>
          </w:p>
          <w:p w14:paraId="127DB03F" w14:textId="22101FC6" w:rsidR="003E007B" w:rsidRPr="00BB1B3D" w:rsidRDefault="003E007B" w:rsidP="003E007B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BB1B3D"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- Gải các toán thực tế liên quan đến </w:t>
            </w: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ba</w:t>
            </w:r>
            <w:r w:rsidRPr="00BB1B3D"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đường conic</w:t>
            </w: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245" w:type="pct"/>
          </w:tcPr>
          <w:p w14:paraId="7ADF2EE2" w14:textId="5ED4F4D9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1D47B079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Câu 1</w:t>
            </w:r>
            <w:r w:rsidR="00F04D11">
              <w:rPr>
                <w:rFonts w:cs="Times New Roman"/>
                <w:spacing w:val="-8"/>
                <w:sz w:val="22"/>
              </w:rPr>
              <w:t>2</w:t>
            </w:r>
          </w:p>
          <w:p w14:paraId="5F1697AD" w14:textId="4521EE3C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TD</w:t>
            </w:r>
          </w:p>
        </w:tc>
        <w:tc>
          <w:tcPr>
            <w:tcW w:w="245" w:type="pct"/>
          </w:tcPr>
          <w:p w14:paraId="00C5A031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389F3132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4E2F2A40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0274AB73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5" w:type="pct"/>
          </w:tcPr>
          <w:p w14:paraId="50E21838" w14:textId="105206A5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45" w:type="pct"/>
          </w:tcPr>
          <w:p w14:paraId="0CC7F417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6" w:type="pct"/>
          </w:tcPr>
          <w:p w14:paraId="2F65404D" w14:textId="77777777" w:rsidR="003E007B" w:rsidRDefault="00CE2E8A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CE2E8A">
              <w:rPr>
                <w:rFonts w:cs="Times New Roman"/>
                <w:spacing w:val="-8"/>
                <w:sz w:val="22"/>
              </w:rPr>
              <w:t>Câu 4</w:t>
            </w:r>
          </w:p>
          <w:p w14:paraId="6DEBD55E" w14:textId="473182FA" w:rsidR="00F04D11" w:rsidRPr="00CE2E8A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MH</w:t>
            </w:r>
          </w:p>
        </w:tc>
        <w:tc>
          <w:tcPr>
            <w:tcW w:w="255" w:type="pct"/>
          </w:tcPr>
          <w:p w14:paraId="0B656E23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4D3EF946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  <w:tc>
          <w:tcPr>
            <w:tcW w:w="255" w:type="pct"/>
          </w:tcPr>
          <w:p w14:paraId="03EDD3FE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3E007B" w:rsidRPr="00A96885" w14:paraId="576231FC" w14:textId="77777777" w:rsidTr="00F04D11">
        <w:trPr>
          <w:trHeight w:val="312"/>
        </w:trPr>
        <w:tc>
          <w:tcPr>
            <w:tcW w:w="202" w:type="pct"/>
            <w:vMerge w:val="restart"/>
          </w:tcPr>
          <w:p w14:paraId="39AD6745" w14:textId="3C7520D1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</w:rPr>
            </w:pPr>
            <w:r w:rsidRPr="00F55A8E">
              <w:rPr>
                <w:rFonts w:cs="Times New Roman"/>
                <w:bCs/>
                <w:spacing w:val="-8"/>
                <w:sz w:val="22"/>
              </w:rPr>
              <w:lastRenderedPageBreak/>
              <w:t>4</w:t>
            </w:r>
          </w:p>
        </w:tc>
        <w:tc>
          <w:tcPr>
            <w:tcW w:w="410" w:type="pct"/>
            <w:vMerge w:val="restart"/>
          </w:tcPr>
          <w:p w14:paraId="6630A567" w14:textId="2D782F6E" w:rsidR="003E007B" w:rsidRPr="00F55A8E" w:rsidRDefault="003E007B" w:rsidP="003E007B">
            <w:pPr>
              <w:spacing w:before="60" w:after="60"/>
              <w:rPr>
                <w:rFonts w:cs="Times New Roman"/>
                <w:b/>
                <w:spacing w:val="-8"/>
                <w:sz w:val="22"/>
              </w:rPr>
            </w:pPr>
            <w:r w:rsidRPr="00F55A8E">
              <w:rPr>
                <w:rFonts w:cs="Times New Roman"/>
                <w:b/>
                <w:spacing w:val="-8"/>
                <w:sz w:val="22"/>
              </w:rPr>
              <w:t>CHƯƠNG X.</w:t>
            </w:r>
          </w:p>
          <w:p w14:paraId="4C5F989C" w14:textId="45CB90A0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  <w:sz w:val="22"/>
              </w:rPr>
            </w:pPr>
            <w:r w:rsidRPr="00F55A8E">
              <w:rPr>
                <w:rFonts w:cs="Times New Roman"/>
                <w:b/>
                <w:spacing w:val="-8"/>
                <w:sz w:val="22"/>
              </w:rPr>
              <w:t>XÁC SUẤT</w:t>
            </w:r>
          </w:p>
        </w:tc>
        <w:tc>
          <w:tcPr>
            <w:tcW w:w="395" w:type="pct"/>
          </w:tcPr>
          <w:p w14:paraId="0A6E6AA6" w14:textId="1733E836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  <w:sz w:val="22"/>
              </w:rPr>
            </w:pPr>
            <w:r>
              <w:rPr>
                <w:rFonts w:cs="Times New Roman"/>
                <w:bCs/>
                <w:spacing w:val="-8"/>
                <w:sz w:val="22"/>
              </w:rPr>
              <w:t>Không gian mẫu và biến cố</w:t>
            </w:r>
          </w:p>
        </w:tc>
        <w:tc>
          <w:tcPr>
            <w:tcW w:w="1022" w:type="pct"/>
          </w:tcPr>
          <w:p w14:paraId="5488BD0E" w14:textId="77777777" w:rsidR="003E007B" w:rsidRPr="00BB1B3D" w:rsidRDefault="003E007B" w:rsidP="003E007B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Nhận biết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Style w:val="fontstyle0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-Biết khái niệm không gian mẫu, biến cố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Thông hiểu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48FE0AD7" w14:textId="1CC9A67E" w:rsidR="003E007B" w:rsidRPr="00BB1B3D" w:rsidRDefault="003E007B" w:rsidP="003E007B">
            <w:pPr>
              <w:jc w:val="both"/>
              <w:rPr>
                <w:rFonts w:cs="Times New Roman"/>
                <w:bCs/>
                <w:sz w:val="22"/>
              </w:rPr>
            </w:pPr>
            <w:r w:rsidRPr="00BB1B3D">
              <w:rPr>
                <w:rFonts w:cs="Times New Roman"/>
                <w:color w:val="000000"/>
                <w:sz w:val="22"/>
              </w:rPr>
              <w:t>Mô tả được không gian mẫu, biến cố trong một số thí nghiệm đơn giản</w:t>
            </w:r>
          </w:p>
        </w:tc>
        <w:tc>
          <w:tcPr>
            <w:tcW w:w="245" w:type="pct"/>
          </w:tcPr>
          <w:p w14:paraId="65E5C3ED" w14:textId="4D27FECC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 xml:space="preserve">Câu </w:t>
            </w:r>
            <w:r w:rsidR="00F04D11">
              <w:rPr>
                <w:rFonts w:cs="Times New Roman"/>
                <w:spacing w:val="-8"/>
                <w:sz w:val="22"/>
              </w:rPr>
              <w:t>7</w:t>
            </w:r>
          </w:p>
          <w:p w14:paraId="0AD39149" w14:textId="580AE274" w:rsid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MH</w:t>
            </w:r>
          </w:p>
          <w:p w14:paraId="54F2BE35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7F77EADD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367A2AE7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07CCBB42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54389690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19F4E603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6328B071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2B05D776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6" w:type="pct"/>
          </w:tcPr>
          <w:p w14:paraId="1A279FBD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55" w:type="pct"/>
          </w:tcPr>
          <w:p w14:paraId="7D27CF47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55" w:type="pct"/>
          </w:tcPr>
          <w:p w14:paraId="7B47CAC7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55" w:type="pct"/>
          </w:tcPr>
          <w:p w14:paraId="0C3B3B64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lang w:val="vi-VN"/>
              </w:rPr>
            </w:pPr>
          </w:p>
        </w:tc>
      </w:tr>
      <w:tr w:rsidR="003E007B" w:rsidRPr="00A96885" w14:paraId="2DB904E1" w14:textId="77777777" w:rsidTr="00F04D11">
        <w:trPr>
          <w:trHeight w:val="118"/>
        </w:trPr>
        <w:tc>
          <w:tcPr>
            <w:tcW w:w="202" w:type="pct"/>
            <w:vMerge/>
          </w:tcPr>
          <w:p w14:paraId="0432D711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410" w:type="pct"/>
            <w:vMerge/>
          </w:tcPr>
          <w:p w14:paraId="2D715BED" w14:textId="77777777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  <w:sz w:val="22"/>
              </w:rPr>
            </w:pPr>
          </w:p>
        </w:tc>
        <w:tc>
          <w:tcPr>
            <w:tcW w:w="395" w:type="pct"/>
          </w:tcPr>
          <w:p w14:paraId="70E06823" w14:textId="6B34FF22" w:rsidR="003E007B" w:rsidRPr="00F55A8E" w:rsidRDefault="003E007B" w:rsidP="003E007B">
            <w:pPr>
              <w:spacing w:before="60" w:after="60"/>
              <w:rPr>
                <w:rFonts w:cs="Times New Roman"/>
                <w:bCs/>
                <w:spacing w:val="-8"/>
                <w:sz w:val="22"/>
              </w:rPr>
            </w:pPr>
            <w:r>
              <w:rPr>
                <w:rFonts w:cs="Times New Roman"/>
                <w:bCs/>
                <w:spacing w:val="-8"/>
                <w:sz w:val="22"/>
              </w:rPr>
              <w:t>Xác suất của biến cố</w:t>
            </w:r>
          </w:p>
        </w:tc>
        <w:tc>
          <w:tcPr>
            <w:tcW w:w="1022" w:type="pct"/>
          </w:tcPr>
          <w:p w14:paraId="7F04F288" w14:textId="77777777" w:rsidR="003E007B" w:rsidRPr="00BB1B3D" w:rsidRDefault="003E007B" w:rsidP="003E007B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Nhận biết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BD94589" w14:textId="77777777" w:rsidR="003E007B" w:rsidRPr="00BB1B3D" w:rsidRDefault="003E007B" w:rsidP="003E007B">
            <w:pPr>
              <w:rPr>
                <w:rFonts w:cs="Times New Roman"/>
                <w:b/>
                <w:bCs/>
                <w:color w:val="000000"/>
                <w:sz w:val="22"/>
              </w:rPr>
            </w:pPr>
            <w:r w:rsidRPr="00BB1B3D">
              <w:rPr>
                <w:rFonts w:cs="Times New Roman"/>
                <w:color w:val="000000"/>
                <w:sz w:val="22"/>
              </w:rPr>
              <w:t>B</w:t>
            </w:r>
            <w:r w:rsidRPr="00BB1B3D">
              <w:rPr>
                <w:rFonts w:cs="Times New Roman"/>
                <w:sz w:val="22"/>
              </w:rPr>
              <w:t xml:space="preserve">iết tính xác suất của biến cố đơn giản. </w:t>
            </w:r>
          </w:p>
          <w:p w14:paraId="594D9BF8" w14:textId="77777777" w:rsidR="003E007B" w:rsidRPr="00BB1B3D" w:rsidRDefault="003E007B" w:rsidP="003E007B">
            <w:pPr>
              <w:rPr>
                <w:rFonts w:cs="Times New Roman"/>
                <w:color w:val="000000"/>
                <w:sz w:val="22"/>
              </w:rPr>
            </w:pPr>
            <w:r w:rsidRPr="00BB1B3D">
              <w:rPr>
                <w:rFonts w:cs="Times New Roman"/>
                <w:color w:val="000000"/>
                <w:sz w:val="22"/>
              </w:rPr>
              <w:t>Nhận biết được biến cố đối và tính được xác suất của biến cố đối.</w:t>
            </w:r>
          </w:p>
          <w:p w14:paraId="11655509" w14:textId="77777777" w:rsidR="003E007B" w:rsidRPr="00BB1B3D" w:rsidRDefault="003E007B" w:rsidP="003E007B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Thông hiểu</w:t>
            </w:r>
            <w:r w:rsidRPr="00BB1B3D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77BE8DF" w14:textId="450968F9" w:rsidR="003E007B" w:rsidRPr="00BB1B3D" w:rsidRDefault="003E007B" w:rsidP="003E007B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B1B3D">
              <w:rPr>
                <w:rFonts w:cs="Times New Roman"/>
                <w:color w:val="000000"/>
                <w:sz w:val="22"/>
              </w:rPr>
              <w:t xml:space="preserve">Mô tả được tính chất cơ bản của xác suất và tính xác suất của biến cố. </w:t>
            </w:r>
            <w:r w:rsidRPr="00BB1B3D">
              <w:rPr>
                <w:rFonts w:cs="Times New Roman"/>
                <w:color w:val="000000"/>
                <w:sz w:val="22"/>
              </w:rPr>
              <w:br/>
            </w:r>
            <w:r w:rsidRPr="00BB1B3D"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Vận dụng</w:t>
            </w:r>
            <w:r>
              <w:rPr>
                <w:rStyle w:val="fontstyle11"/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6C080D22" w14:textId="67A1B276" w:rsidR="003E007B" w:rsidRPr="00BB1B3D" w:rsidRDefault="003E007B" w:rsidP="003E007B">
            <w:pPr>
              <w:jc w:val="both"/>
              <w:rPr>
                <w:rFonts w:cs="Times New Roman"/>
                <w:bCs/>
                <w:sz w:val="22"/>
              </w:rPr>
            </w:pPr>
            <w:r w:rsidRPr="00BB1B3D">
              <w:rPr>
                <w:rFonts w:cs="Times New Roman"/>
                <w:color w:val="000000"/>
                <w:sz w:val="22"/>
              </w:rPr>
              <w:t xml:space="preserve">Tính được xác suất của biến cố trong bài toán thực tế. </w:t>
            </w:r>
          </w:p>
        </w:tc>
        <w:tc>
          <w:tcPr>
            <w:tcW w:w="245" w:type="pct"/>
          </w:tcPr>
          <w:p w14:paraId="0BECCC76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25F4893F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 xml:space="preserve">Câu </w:t>
            </w:r>
            <w:r w:rsidR="00F04D11">
              <w:rPr>
                <w:rFonts w:cs="Times New Roman"/>
                <w:spacing w:val="-8"/>
                <w:sz w:val="22"/>
              </w:rPr>
              <w:t>8</w:t>
            </w:r>
          </w:p>
          <w:p w14:paraId="166C8F21" w14:textId="4C0C3F24" w:rsidR="00F04D11" w:rsidRPr="00F55A8E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>MH</w:t>
            </w:r>
          </w:p>
        </w:tc>
        <w:tc>
          <w:tcPr>
            <w:tcW w:w="245" w:type="pct"/>
          </w:tcPr>
          <w:p w14:paraId="5DBBAAAC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038F5F7B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2E4EA0BD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19794F33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  <w:lang w:val="vi-VN"/>
              </w:rPr>
            </w:pPr>
          </w:p>
        </w:tc>
        <w:tc>
          <w:tcPr>
            <w:tcW w:w="245" w:type="pct"/>
          </w:tcPr>
          <w:p w14:paraId="5DE01784" w14:textId="77777777" w:rsidR="003E007B" w:rsidRPr="00F55A8E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45" w:type="pct"/>
          </w:tcPr>
          <w:p w14:paraId="78F3016F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46" w:type="pct"/>
          </w:tcPr>
          <w:p w14:paraId="1D8B0167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55" w:type="pct"/>
          </w:tcPr>
          <w:p w14:paraId="78C18C7B" w14:textId="77777777" w:rsidR="003E007B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55" w:type="pct"/>
          </w:tcPr>
          <w:p w14:paraId="34373023" w14:textId="77777777" w:rsidR="003E007B" w:rsidRPr="00A96885" w:rsidRDefault="003E007B" w:rsidP="003E007B">
            <w:pPr>
              <w:spacing w:before="60" w:after="60"/>
              <w:jc w:val="center"/>
              <w:rPr>
                <w:rFonts w:cs="Times New Roman"/>
                <w:spacing w:val="-8"/>
              </w:rPr>
            </w:pPr>
          </w:p>
        </w:tc>
        <w:tc>
          <w:tcPr>
            <w:tcW w:w="255" w:type="pct"/>
          </w:tcPr>
          <w:p w14:paraId="667F378C" w14:textId="6BB9DE71" w:rsidR="003E007B" w:rsidRDefault="00CE2E8A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>
              <w:rPr>
                <w:rFonts w:cs="Times New Roman"/>
                <w:spacing w:val="-8"/>
                <w:sz w:val="22"/>
              </w:rPr>
              <w:t xml:space="preserve">Câu  </w:t>
            </w:r>
            <w:r w:rsidR="00F04D11">
              <w:rPr>
                <w:rFonts w:cs="Times New Roman"/>
                <w:spacing w:val="-8"/>
                <w:sz w:val="22"/>
              </w:rPr>
              <w:t>2</w:t>
            </w:r>
          </w:p>
          <w:p w14:paraId="443E8675" w14:textId="6AF6913B" w:rsidR="00F04D11" w:rsidRPr="00F04D11" w:rsidRDefault="00F04D11" w:rsidP="003E007B">
            <w:pPr>
              <w:spacing w:before="60" w:after="60"/>
              <w:jc w:val="center"/>
              <w:rPr>
                <w:rFonts w:cs="Times New Roman"/>
                <w:spacing w:val="-8"/>
                <w:sz w:val="22"/>
              </w:rPr>
            </w:pPr>
            <w:r w:rsidRPr="00F04D11">
              <w:rPr>
                <w:rFonts w:cs="Times New Roman"/>
                <w:spacing w:val="-8"/>
                <w:sz w:val="22"/>
              </w:rPr>
              <w:t>MH</w:t>
            </w:r>
          </w:p>
        </w:tc>
      </w:tr>
      <w:tr w:rsidR="003E007B" w:rsidRPr="00AF758D" w14:paraId="3E11F0A9" w14:textId="77777777" w:rsidTr="00D1157A">
        <w:trPr>
          <w:trHeight w:val="326"/>
        </w:trPr>
        <w:tc>
          <w:tcPr>
            <w:tcW w:w="1008" w:type="pct"/>
            <w:gridSpan w:val="3"/>
            <w:shd w:val="clear" w:color="auto" w:fill="D9E2F3" w:themeFill="accent1" w:themeFillTint="33"/>
            <w:vAlign w:val="center"/>
          </w:tcPr>
          <w:p w14:paraId="54ADE47D" w14:textId="77777777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22" w:type="pct"/>
            <w:shd w:val="clear" w:color="auto" w:fill="D9E2F3" w:themeFill="accent1" w:themeFillTint="33"/>
            <w:vAlign w:val="center"/>
          </w:tcPr>
          <w:p w14:paraId="2E235FE2" w14:textId="77777777" w:rsidR="003E007B" w:rsidRPr="00AF758D" w:rsidRDefault="003E007B" w:rsidP="00AF758D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E223E17" w14:textId="0C764EB9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2B4BBCB" w14:textId="7A425F51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</w:rPr>
              <w:t>6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A952082" w14:textId="77777777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60CD2D4" w14:textId="77777777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500B9F4" w14:textId="47FDE40B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7EA7C31" w14:textId="4424075E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AB2045" w14:textId="09BFDA16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501C0F2" w14:textId="3EFE6424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F53E17F" w14:textId="2775BBDE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FFEC051" w14:textId="0E302F02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B24D4F1" w14:textId="77777777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F0A0294" w14:textId="25EDB133" w:rsidR="003E007B" w:rsidRPr="00AF758D" w:rsidRDefault="003E007B" w:rsidP="00AF758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AF758D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</w:tr>
      <w:tr w:rsidR="003E007B" w:rsidRPr="00A96885" w14:paraId="686B2678" w14:textId="77777777" w:rsidTr="00F04D11">
        <w:trPr>
          <w:trHeight w:val="227"/>
        </w:trPr>
        <w:tc>
          <w:tcPr>
            <w:tcW w:w="1008" w:type="pct"/>
            <w:gridSpan w:val="3"/>
            <w:vAlign w:val="center"/>
          </w:tcPr>
          <w:p w14:paraId="56159395" w14:textId="77777777" w:rsidR="003E007B" w:rsidRPr="00857E43" w:rsidRDefault="003E007B" w:rsidP="003E007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857E43">
              <w:rPr>
                <w:rFonts w:cs="Times New Roman"/>
                <w:b/>
                <w:spacing w:val="-8"/>
                <w:sz w:val="22"/>
              </w:rPr>
              <w:t>Tỉ lệ %</w:t>
            </w:r>
          </w:p>
        </w:tc>
        <w:tc>
          <w:tcPr>
            <w:tcW w:w="1022" w:type="pct"/>
          </w:tcPr>
          <w:p w14:paraId="14CBAD19" w14:textId="77777777" w:rsidR="003E007B" w:rsidRPr="00857E43" w:rsidRDefault="003E007B" w:rsidP="003E007B">
            <w:pPr>
              <w:jc w:val="center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735" w:type="pct"/>
            <w:gridSpan w:val="3"/>
          </w:tcPr>
          <w:p w14:paraId="64BC561F" w14:textId="77777777" w:rsidR="003E007B" w:rsidRPr="00857E43" w:rsidRDefault="003E007B" w:rsidP="003E007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857E43">
              <w:rPr>
                <w:rFonts w:cs="Times New Roman"/>
                <w:b/>
                <w:spacing w:val="-8"/>
                <w:sz w:val="22"/>
              </w:rPr>
              <w:t>30</w:t>
            </w:r>
          </w:p>
        </w:tc>
        <w:tc>
          <w:tcPr>
            <w:tcW w:w="735" w:type="pct"/>
            <w:gridSpan w:val="3"/>
          </w:tcPr>
          <w:p w14:paraId="2840CC63" w14:textId="77777777" w:rsidR="003E007B" w:rsidRPr="00857E43" w:rsidRDefault="003E007B" w:rsidP="003E007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857E43">
              <w:rPr>
                <w:rFonts w:cs="Times New Roman"/>
                <w:b/>
                <w:spacing w:val="-8"/>
                <w:sz w:val="22"/>
              </w:rPr>
              <w:t>20</w:t>
            </w:r>
          </w:p>
        </w:tc>
        <w:tc>
          <w:tcPr>
            <w:tcW w:w="736" w:type="pct"/>
            <w:gridSpan w:val="3"/>
          </w:tcPr>
          <w:p w14:paraId="58EDC5BC" w14:textId="77777777" w:rsidR="003E007B" w:rsidRPr="00857E43" w:rsidRDefault="003E007B" w:rsidP="003E007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857E43">
              <w:rPr>
                <w:rFonts w:cs="Times New Roman"/>
                <w:b/>
                <w:spacing w:val="-8"/>
                <w:sz w:val="22"/>
              </w:rPr>
              <w:t>20</w:t>
            </w:r>
          </w:p>
        </w:tc>
        <w:tc>
          <w:tcPr>
            <w:tcW w:w="765" w:type="pct"/>
            <w:gridSpan w:val="3"/>
          </w:tcPr>
          <w:p w14:paraId="34C799FC" w14:textId="77777777" w:rsidR="003E007B" w:rsidRPr="00857E43" w:rsidRDefault="003E007B" w:rsidP="003E007B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857E43">
              <w:rPr>
                <w:rFonts w:cs="Times New Roman"/>
                <w:b/>
                <w:spacing w:val="-8"/>
                <w:sz w:val="22"/>
              </w:rPr>
              <w:t>30</w:t>
            </w:r>
          </w:p>
        </w:tc>
      </w:tr>
    </w:tbl>
    <w:p w14:paraId="0308AA74" w14:textId="77777777" w:rsidR="007011F8" w:rsidRDefault="007011F8">
      <w:pPr>
        <w:rPr>
          <w:rFonts w:ascii="Times New Roman" w:hAnsi="Times New Roman" w:cs="Times New Roman"/>
          <w:sz w:val="26"/>
          <w:szCs w:val="26"/>
        </w:rPr>
      </w:pPr>
    </w:p>
    <w:sectPr w:rsidR="007011F8" w:rsidSect="000E1833">
      <w:footerReference w:type="default" r:id="rId16"/>
      <w:pgSz w:w="16838" w:h="11906" w:orient="landscape" w:code="9"/>
      <w:pgMar w:top="851" w:right="1134" w:bottom="851" w:left="70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17673" w14:textId="77777777" w:rsidR="009E574E" w:rsidRDefault="009E574E" w:rsidP="008A4B2F">
      <w:pPr>
        <w:spacing w:after="0" w:line="240" w:lineRule="auto"/>
      </w:pPr>
      <w:r>
        <w:separator/>
      </w:r>
    </w:p>
  </w:endnote>
  <w:endnote w:type="continuationSeparator" w:id="0">
    <w:p w14:paraId="6B92617C" w14:textId="77777777" w:rsidR="009E574E" w:rsidRDefault="009E574E" w:rsidP="008A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49064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03629DCA" w14:textId="71FEDCF7" w:rsidR="008A4B2F" w:rsidRPr="008A4B2F" w:rsidRDefault="008A4B2F">
        <w:pPr>
          <w:pStyle w:val="Footer"/>
          <w:jc w:val="center"/>
          <w:rPr>
            <w:rFonts w:ascii="Times New Roman" w:hAnsi="Times New Roman" w:cs="Times New Roman"/>
          </w:rPr>
        </w:pPr>
        <w:r w:rsidRPr="008A4B2F">
          <w:rPr>
            <w:rFonts w:ascii="Times New Roman" w:hAnsi="Times New Roman" w:cs="Times New Roman"/>
          </w:rPr>
          <w:fldChar w:fldCharType="begin"/>
        </w:r>
        <w:r w:rsidRPr="008A4B2F">
          <w:rPr>
            <w:rFonts w:ascii="Times New Roman" w:hAnsi="Times New Roman" w:cs="Times New Roman"/>
          </w:rPr>
          <w:instrText xml:space="preserve"> PAGE   \* MERGEFORMAT </w:instrText>
        </w:r>
        <w:r w:rsidRPr="008A4B2F">
          <w:rPr>
            <w:rFonts w:ascii="Times New Roman" w:hAnsi="Times New Roman" w:cs="Times New Roman"/>
          </w:rPr>
          <w:fldChar w:fldCharType="separate"/>
        </w:r>
        <w:r w:rsidRPr="008A4B2F">
          <w:rPr>
            <w:rFonts w:ascii="Times New Roman" w:hAnsi="Times New Roman" w:cs="Times New Roman"/>
            <w:noProof/>
          </w:rPr>
          <w:t>2</w:t>
        </w:r>
        <w:r w:rsidRPr="008A4B2F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CDCF3F5" w14:textId="77777777" w:rsidR="008A4B2F" w:rsidRDefault="008A4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290BB" w14:textId="77777777" w:rsidR="009E574E" w:rsidRDefault="009E574E" w:rsidP="008A4B2F">
      <w:pPr>
        <w:spacing w:after="0" w:line="240" w:lineRule="auto"/>
      </w:pPr>
      <w:r>
        <w:separator/>
      </w:r>
    </w:p>
  </w:footnote>
  <w:footnote w:type="continuationSeparator" w:id="0">
    <w:p w14:paraId="100A503C" w14:textId="77777777" w:rsidR="009E574E" w:rsidRDefault="009E574E" w:rsidP="008A4B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09B"/>
    <w:rsid w:val="00030450"/>
    <w:rsid w:val="000A3F2B"/>
    <w:rsid w:val="000E1833"/>
    <w:rsid w:val="000E4EA2"/>
    <w:rsid w:val="000F051D"/>
    <w:rsid w:val="00114321"/>
    <w:rsid w:val="00146637"/>
    <w:rsid w:val="001C677D"/>
    <w:rsid w:val="002A7790"/>
    <w:rsid w:val="002B618F"/>
    <w:rsid w:val="003266DB"/>
    <w:rsid w:val="003764BA"/>
    <w:rsid w:val="003E007B"/>
    <w:rsid w:val="00494928"/>
    <w:rsid w:val="004A43F9"/>
    <w:rsid w:val="0050145E"/>
    <w:rsid w:val="00570C01"/>
    <w:rsid w:val="005755B3"/>
    <w:rsid w:val="00581126"/>
    <w:rsid w:val="005B142F"/>
    <w:rsid w:val="005C67D8"/>
    <w:rsid w:val="005D455A"/>
    <w:rsid w:val="006313D7"/>
    <w:rsid w:val="00690185"/>
    <w:rsid w:val="00697590"/>
    <w:rsid w:val="006C3338"/>
    <w:rsid w:val="007011F8"/>
    <w:rsid w:val="00772AAB"/>
    <w:rsid w:val="007B5B3F"/>
    <w:rsid w:val="00822809"/>
    <w:rsid w:val="00852BC3"/>
    <w:rsid w:val="00857E43"/>
    <w:rsid w:val="008A4B2F"/>
    <w:rsid w:val="009E574E"/>
    <w:rsid w:val="00A021DE"/>
    <w:rsid w:val="00A94393"/>
    <w:rsid w:val="00A96885"/>
    <w:rsid w:val="00AF758D"/>
    <w:rsid w:val="00BB1B3D"/>
    <w:rsid w:val="00BD5686"/>
    <w:rsid w:val="00BE755B"/>
    <w:rsid w:val="00BF2830"/>
    <w:rsid w:val="00C56F5B"/>
    <w:rsid w:val="00C703AB"/>
    <w:rsid w:val="00CE2E8A"/>
    <w:rsid w:val="00D1157A"/>
    <w:rsid w:val="00D3377A"/>
    <w:rsid w:val="00D36DA8"/>
    <w:rsid w:val="00D7791E"/>
    <w:rsid w:val="00DC309B"/>
    <w:rsid w:val="00DF1B36"/>
    <w:rsid w:val="00E0700F"/>
    <w:rsid w:val="00E43BDE"/>
    <w:rsid w:val="00EB431F"/>
    <w:rsid w:val="00F04D11"/>
    <w:rsid w:val="00F23058"/>
    <w:rsid w:val="00F41190"/>
    <w:rsid w:val="00F5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48FB2"/>
  <w15:chartTrackingRefBased/>
  <w15:docId w15:val="{A1283CBE-E049-4672-AB2B-943E792E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3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0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0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0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0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0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3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3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0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30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30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0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0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30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4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1">
    <w:name w:val="Bảng TK1"/>
    <w:basedOn w:val="TableNormal"/>
    <w:next w:val="TableGrid"/>
    <w:uiPriority w:val="39"/>
    <w:qFormat/>
    <w:rsid w:val="003764BA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755B3"/>
    <w:pPr>
      <w:spacing w:after="0" w:line="360" w:lineRule="auto"/>
      <w:jc w:val="both"/>
    </w:pPr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5755B3"/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character" w:customStyle="1" w:styleId="fontstyle01">
    <w:name w:val="fontstyle01"/>
    <w:rsid w:val="005755B3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5755B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Khc">
    <w:name w:val="Khác_"/>
    <w:link w:val="Khc0"/>
    <w:uiPriority w:val="99"/>
    <w:rsid w:val="005755B3"/>
    <w:rPr>
      <w:rFonts w:ascii="Times New Roman" w:hAnsi="Times New Roman"/>
      <w:sz w:val="28"/>
      <w:szCs w:val="28"/>
    </w:rPr>
  </w:style>
  <w:style w:type="paragraph" w:customStyle="1" w:styleId="Khc0">
    <w:name w:val="Khác"/>
    <w:basedOn w:val="Normal"/>
    <w:link w:val="Khc"/>
    <w:uiPriority w:val="99"/>
    <w:rsid w:val="005755B3"/>
    <w:pPr>
      <w:widowControl w:val="0"/>
      <w:spacing w:after="0" w:line="300" w:lineRule="auto"/>
      <w:ind w:firstLine="400"/>
    </w:pPr>
    <w:rPr>
      <w:rFonts w:ascii="Times New Roman" w:hAnsi="Times New Roman"/>
      <w:sz w:val="28"/>
      <w:szCs w:val="28"/>
    </w:rPr>
  </w:style>
  <w:style w:type="character" w:customStyle="1" w:styleId="fontstyle11">
    <w:name w:val="fontstyle11"/>
    <w:rsid w:val="00BB1B3D"/>
    <w:rPr>
      <w:rFonts w:ascii="TimesNewRomanPS-BoldMT" w:hAnsi="TimesNewRomanPS-BoldMT" w:hint="default"/>
      <w:b/>
      <w:bCs/>
      <w:i w:val="0"/>
      <w:iCs w:val="0"/>
      <w:color w:val="FF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A4B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B2F"/>
  </w:style>
  <w:style w:type="paragraph" w:styleId="Footer">
    <w:name w:val="footer"/>
    <w:basedOn w:val="Normal"/>
    <w:link w:val="FooterChar"/>
    <w:uiPriority w:val="99"/>
    <w:unhideWhenUsed/>
    <w:rsid w:val="008A4B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Bá Tuấn</dc:creator>
  <cp:keywords/>
  <dc:description/>
  <cp:lastModifiedBy>Nguyễn Bá Tuấn</cp:lastModifiedBy>
  <cp:revision>19</cp:revision>
  <cp:lastPrinted>2025-02-17T08:12:00Z</cp:lastPrinted>
  <dcterms:created xsi:type="dcterms:W3CDTF">2025-04-02T06:17:00Z</dcterms:created>
  <dcterms:modified xsi:type="dcterms:W3CDTF">2025-04-03T13:44:00Z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