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5E198D" w14:textId="02D5FD25" w:rsidR="00081A4A" w:rsidRDefault="0088191B" w:rsidP="0088191B">
      <w:pPr>
        <w:jc w:val="center"/>
        <w:rPr>
          <w:b/>
          <w:bCs/>
        </w:rPr>
      </w:pPr>
      <w:r w:rsidRPr="0088191B">
        <w:rPr>
          <w:b/>
          <w:bCs/>
        </w:rPr>
        <w:t>HƯỚNG DẪN CHẤM TỰ LUẬN TOÁN 10-GK2-2025-2026</w:t>
      </w:r>
    </w:p>
    <w:tbl>
      <w:tblPr>
        <w:tblStyle w:val="TableGrid"/>
        <w:tblW w:w="10056" w:type="dxa"/>
        <w:tblLook w:val="04A0" w:firstRow="1" w:lastRow="0" w:firstColumn="1" w:lastColumn="0" w:noHBand="0" w:noVBand="1"/>
      </w:tblPr>
      <w:tblGrid>
        <w:gridCol w:w="1562"/>
        <w:gridCol w:w="7189"/>
        <w:gridCol w:w="1305"/>
      </w:tblGrid>
      <w:tr w:rsidR="0088191B" w:rsidRPr="0088191B" w14:paraId="04D067D0" w14:textId="77777777" w:rsidTr="00A44E13">
        <w:tc>
          <w:tcPr>
            <w:tcW w:w="1562" w:type="dxa"/>
            <w:vMerge w:val="restart"/>
          </w:tcPr>
          <w:p w14:paraId="7CC7D45C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192AD186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1AB4BE26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22EF81B0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594EF429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bCs/>
                <w:szCs w:val="24"/>
              </w:rPr>
              <w:t>Câu 1</w:t>
            </w:r>
          </w:p>
        </w:tc>
        <w:tc>
          <w:tcPr>
            <w:tcW w:w="7189" w:type="dxa"/>
          </w:tcPr>
          <w:p w14:paraId="44F99DB7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>Giải phương trình:</w:t>
            </w:r>
            <w:r w:rsidRPr="0088191B">
              <w:rPr>
                <w:rFonts w:eastAsia="Calibri"/>
                <w:position w:val="-8"/>
                <w:szCs w:val="24"/>
              </w:rPr>
              <w:object w:dxaOrig="1935" w:dyaOrig="405" w14:anchorId="7791BDB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6.6pt;height:20.4pt" o:ole="">
                  <v:imagedata r:id="rId5" o:title=""/>
                </v:shape>
                <o:OLEObject Type="Embed" ProgID="Equation.DSMT4" ShapeID="_x0000_i1025" DrawAspect="Content" ObjectID="_1835703613" r:id="rId6"/>
              </w:object>
            </w:r>
            <w:r w:rsidRPr="0088191B">
              <w:rPr>
                <w:rFonts w:eastAsia="Calibri"/>
                <w:szCs w:val="24"/>
              </w:rPr>
              <w:t xml:space="preserve"> là</w:t>
            </w:r>
          </w:p>
        </w:tc>
        <w:tc>
          <w:tcPr>
            <w:tcW w:w="1305" w:type="dxa"/>
          </w:tcPr>
          <w:p w14:paraId="372440A2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</w:tr>
      <w:tr w:rsidR="0088191B" w:rsidRPr="0088191B" w14:paraId="202A3A4E" w14:textId="77777777" w:rsidTr="00A44E13">
        <w:tc>
          <w:tcPr>
            <w:tcW w:w="1562" w:type="dxa"/>
            <w:vMerge/>
          </w:tcPr>
          <w:p w14:paraId="4A2B4BB0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  <w:tc>
          <w:tcPr>
            <w:tcW w:w="7189" w:type="dxa"/>
          </w:tcPr>
          <w:p w14:paraId="7A037075" w14:textId="77777777" w:rsidR="0088191B" w:rsidRPr="0088191B" w:rsidRDefault="0088191B" w:rsidP="0088191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Bình phương hai vế của phương trình, ta được </w:t>
            </w:r>
            <w:r w:rsidRPr="0088191B">
              <w:rPr>
                <w:rFonts w:eastAsia="Calibri"/>
                <w:position w:val="-6"/>
                <w:szCs w:val="24"/>
              </w:rPr>
              <w:object w:dxaOrig="1785" w:dyaOrig="330" w14:anchorId="2D27C523">
                <v:shape id="_x0000_i1026" type="#_x0000_t75" style="width:89.4pt;height:16.8pt" o:ole="">
                  <v:imagedata r:id="rId7" o:title=""/>
                </v:shape>
                <o:OLEObject Type="Embed" ProgID="Equation.DSMT4" ShapeID="_x0000_i1026" DrawAspect="Content" ObjectID="_1835703614" r:id="rId8"/>
              </w:object>
            </w:r>
            <w:r w:rsidRPr="0088191B">
              <w:rPr>
                <w:rFonts w:eastAsia="Calibri"/>
                <w:szCs w:val="24"/>
              </w:rPr>
              <w:t xml:space="preserve"> (1).</w:t>
            </w:r>
          </w:p>
          <w:p w14:paraId="70FE2A51" w14:textId="77777777" w:rsidR="0088191B" w:rsidRPr="0088191B" w:rsidRDefault="0088191B" w:rsidP="0088191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>Ta có: (1)</w:t>
            </w:r>
            <w:r w:rsidRPr="0088191B">
              <w:rPr>
                <w:rFonts w:eastAsia="Calibri"/>
                <w:position w:val="-30"/>
                <w:szCs w:val="24"/>
              </w:rPr>
              <w:object w:dxaOrig="2715" w:dyaOrig="735" w14:anchorId="69C29745">
                <v:shape id="_x0000_i1027" type="#_x0000_t75" style="width:135.6pt;height:36.6pt" o:ole="">
                  <v:imagedata r:id="rId9" o:title=""/>
                </v:shape>
                <o:OLEObject Type="Embed" ProgID="Equation.DSMT4" ShapeID="_x0000_i1027" DrawAspect="Content" ObjectID="_1835703615" r:id="rId10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  <w:p w14:paraId="61AA6254" w14:textId="77777777" w:rsidR="0088191B" w:rsidRPr="0088191B" w:rsidRDefault="0088191B" w:rsidP="0088191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Thay lần lượt hai giá trị trên vào pt đã cho, ta thấy chỉ có </w:t>
            </w:r>
            <w:r w:rsidRPr="0088191B">
              <w:rPr>
                <w:rFonts w:eastAsia="Calibri"/>
                <w:position w:val="-6"/>
                <w:szCs w:val="24"/>
              </w:rPr>
              <w:object w:dxaOrig="675" w:dyaOrig="285" w14:anchorId="69321DD0">
                <v:shape id="_x0000_i1028" type="#_x0000_t75" style="width:33.6pt;height:14.4pt" o:ole="">
                  <v:imagedata r:id="rId11" o:title=""/>
                </v:shape>
                <o:OLEObject Type="Embed" ProgID="Equation.DSMT4" ShapeID="_x0000_i1028" DrawAspect="Content" ObjectID="_1835703616" r:id="rId12"/>
              </w:object>
            </w:r>
            <w:r w:rsidRPr="0088191B">
              <w:rPr>
                <w:rFonts w:eastAsia="Calibri"/>
                <w:szCs w:val="24"/>
              </w:rPr>
              <w:t xml:space="preserve"> thỏa mãn.</w:t>
            </w:r>
          </w:p>
          <w:p w14:paraId="2FA8F935" w14:textId="77777777" w:rsidR="0088191B" w:rsidRDefault="0088191B" w:rsidP="0088191B">
            <w:pPr>
              <w:spacing w:line="276" w:lineRule="auto"/>
              <w:jc w:val="both"/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Vậy nghiệm của phương trình đã cho là </w:t>
            </w:r>
            <w:r w:rsidRPr="0088191B">
              <w:rPr>
                <w:rFonts w:eastAsia="Calibri"/>
                <w:position w:val="-6"/>
                <w:szCs w:val="24"/>
              </w:rPr>
              <w:object w:dxaOrig="675" w:dyaOrig="285" w14:anchorId="42AE960B">
                <v:shape id="_x0000_i1029" type="#_x0000_t75" style="width:33.6pt;height:14.4pt" o:ole="">
                  <v:imagedata r:id="rId13" o:title=""/>
                </v:shape>
                <o:OLEObject Type="Embed" ProgID="Equation.DSMT4" ShapeID="_x0000_i1029" DrawAspect="Content" ObjectID="_1835703617" r:id="rId14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  <w:p w14:paraId="608B28EC" w14:textId="1107C739" w:rsidR="0088191B" w:rsidRPr="0088191B" w:rsidRDefault="0088191B" w:rsidP="0088191B">
            <w:pPr>
              <w:pStyle w:val="ListParagraph"/>
              <w:numPr>
                <w:ilvl w:val="0"/>
                <w:numId w:val="1"/>
              </w:numPr>
              <w:spacing w:line="276" w:lineRule="auto"/>
              <w:jc w:val="both"/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CHÚ Ý : Học sinh có thể giải theo pp tương đương hệ , nếu đúng vẫn đạt điểm theo từng phần tương ứng.</w:t>
            </w:r>
          </w:p>
        </w:tc>
        <w:tc>
          <w:tcPr>
            <w:tcW w:w="1305" w:type="dxa"/>
          </w:tcPr>
          <w:p w14:paraId="55ADE1F7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0AC2A0B8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79C5A1B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74399E8A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1840114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</w:tc>
      </w:tr>
      <w:tr w:rsidR="0088191B" w:rsidRPr="0088191B" w14:paraId="20D0497D" w14:textId="77777777" w:rsidTr="00A44E13">
        <w:tc>
          <w:tcPr>
            <w:tcW w:w="1562" w:type="dxa"/>
            <w:vMerge w:val="restart"/>
          </w:tcPr>
          <w:p w14:paraId="0F0B743E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457720F3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0637ED7C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2A9E7468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1BE482C4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28794989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5006C650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2EF2D816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3558827C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1F929542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5574C005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bCs/>
                <w:szCs w:val="24"/>
              </w:rPr>
              <w:t>Câu 2</w:t>
            </w:r>
          </w:p>
        </w:tc>
        <w:tc>
          <w:tcPr>
            <w:tcW w:w="7189" w:type="dxa"/>
          </w:tcPr>
          <w:p w14:paraId="7AF75EBF" w14:textId="77777777" w:rsidR="0088191B" w:rsidRPr="0088191B" w:rsidRDefault="0088191B" w:rsidP="0088191B">
            <w:pPr>
              <w:spacing w:line="360" w:lineRule="auto"/>
              <w:rPr>
                <w:color w:val="0000FF"/>
                <w:szCs w:val="24"/>
                <w:lang w:eastAsia="zh-CN" w:bidi="ar"/>
              </w:rPr>
            </w:pPr>
            <w:r w:rsidRPr="0088191B">
              <w:rPr>
                <w:szCs w:val="24"/>
                <w:lang w:eastAsia="zh-CN" w:bidi="ar"/>
              </w:rPr>
              <w:t xml:space="preserve">Một vận động viên bóng chuyền đánh một quả bóng lên với vị trí ban đầu từ độ cao 6 ft (tính từ tay đánh bóng đến mặt đất). Tại thời điểm 0,5 s trái bóng ở độ cao 12 ft và tại 1s thì trái bóng ở độ cao 10 ft . Biết độ cao của quả bóng theo thời gian t (s) được mô tả bởi một hàm số bậc hai. Hỏi độ cao lớn nhất mà quả bóng đạt được là bao nhiêu ft? </w:t>
            </w:r>
          </w:p>
          <w:p w14:paraId="7EFACAE8" w14:textId="77777777" w:rsidR="0088191B" w:rsidRPr="0088191B" w:rsidRDefault="0088191B" w:rsidP="0088191B">
            <w:pPr>
              <w:spacing w:line="360" w:lineRule="auto"/>
              <w:rPr>
                <w:b/>
                <w:szCs w:val="24"/>
                <w:lang w:eastAsia="zh-CN" w:bidi="ar"/>
              </w:rPr>
            </w:pPr>
            <w:r w:rsidRPr="0088191B">
              <w:rPr>
                <w:noProof/>
                <w:color w:val="0000FF"/>
                <w:szCs w:val="24"/>
                <w:lang w:eastAsia="zh-CN" w:bidi="ar"/>
              </w:rPr>
              <w:drawing>
                <wp:inline distT="0" distB="0" distL="114300" distR="114300" wp14:anchorId="5FCA4738" wp14:editId="6E1B1D1C">
                  <wp:extent cx="1712595" cy="1712595"/>
                  <wp:effectExtent l="0" t="0" r="1905" b="1905"/>
                  <wp:docPr id="1" name="Picture 1" descr="ChatGPT Image 10_43_00 14 thg 3, 20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ChatGPT Image 10_43_00 14 thg 3, 2026"/>
                          <pic:cNvPicPr>
                            <a:picLocks noChangeAspect="1"/>
                          </pic:cNvPicPr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2595" cy="1712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05" w:type="dxa"/>
          </w:tcPr>
          <w:p w14:paraId="76471A7E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</w:tr>
      <w:tr w:rsidR="0088191B" w:rsidRPr="0088191B" w14:paraId="14FF75A5" w14:textId="77777777" w:rsidTr="00A44E13">
        <w:tc>
          <w:tcPr>
            <w:tcW w:w="1562" w:type="dxa"/>
            <w:vMerge/>
          </w:tcPr>
          <w:p w14:paraId="71A001AC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  <w:tc>
          <w:tcPr>
            <w:tcW w:w="7189" w:type="dxa"/>
          </w:tcPr>
          <w:p w14:paraId="226D0558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14"/>
                <w:szCs w:val="24"/>
              </w:rPr>
            </w:pPr>
            <w:r w:rsidRPr="0088191B">
              <w:rPr>
                <w:szCs w:val="24"/>
              </w:rPr>
              <w:t xml:space="preserve">Dựng hệ tọa độ như hình vẽ với góc tọa độ O trùng với vị trí đánh của vận động viên </w:t>
            </w:r>
            <w:r w:rsidRPr="0088191B">
              <w:rPr>
                <w:rFonts w:eastAsia="Calibri"/>
                <w:position w:val="-14"/>
                <w:szCs w:val="24"/>
              </w:rPr>
              <w:object w:dxaOrig="2420" w:dyaOrig="400" w14:anchorId="3EBF09E6">
                <v:shape id="_x0000_i1030" type="#_x0000_t75" style="width:121.2pt;height:19.8pt" o:ole="">
                  <v:imagedata r:id="rId16" o:title=""/>
                  <o:lock v:ext="edit" aspectratio="f"/>
                </v:shape>
                <o:OLEObject Type="Embed" ProgID="Equation.DSMT4" ShapeID="_x0000_i1030" DrawAspect="Content" ObjectID="_1835703618" r:id="rId17"/>
              </w:object>
            </w:r>
          </w:p>
          <w:p w14:paraId="4B72BD23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14"/>
                <w:szCs w:val="24"/>
              </w:rPr>
            </w:pPr>
            <w:r w:rsidRPr="0088191B">
              <w:rPr>
                <w:rFonts w:eastAsia="Calibri"/>
                <w:noProof/>
                <w:sz w:val="22"/>
              </w:rPr>
              <w:drawing>
                <wp:inline distT="0" distB="0" distL="114300" distR="114300" wp14:anchorId="2138BF59" wp14:editId="19117CB2">
                  <wp:extent cx="1612900" cy="1945640"/>
                  <wp:effectExtent l="0" t="0" r="0" b="10160"/>
                  <wp:docPr id="12" name="Picture 1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Picture 130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2900" cy="19456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BCEBC16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14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Parabol đi qua 3 điểm </w:t>
            </w:r>
            <w:r w:rsidRPr="0088191B">
              <w:rPr>
                <w:rFonts w:eastAsia="Calibri"/>
                <w:position w:val="-28"/>
                <w:szCs w:val="24"/>
              </w:rPr>
              <w:object w:dxaOrig="2760" w:dyaOrig="680" w14:anchorId="41EB9798">
                <v:shape id="_x0000_i1031" type="#_x0000_t75" style="width:138pt;height:34.2pt" o:ole="">
                  <v:imagedata r:id="rId19" o:title=""/>
                  <o:lock v:ext="edit" aspectratio="f"/>
                </v:shape>
                <o:OLEObject Type="Embed" ProgID="Equation.DSMT4" ShapeID="_x0000_i1031" DrawAspect="Content" ObjectID="_1835703619" r:id="rId20"/>
              </w:object>
            </w:r>
          </w:p>
          <w:p w14:paraId="15125FB4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94"/>
                <w:szCs w:val="24"/>
              </w:rPr>
            </w:pPr>
            <w:r w:rsidRPr="0088191B">
              <w:rPr>
                <w:rFonts w:eastAsia="Calibri"/>
                <w:position w:val="-74"/>
                <w:szCs w:val="24"/>
              </w:rPr>
              <w:object w:dxaOrig="3660" w:dyaOrig="1600" w14:anchorId="0623704C">
                <v:shape id="_x0000_i1032" type="#_x0000_t75" style="width:183pt;height:79.8pt" o:ole="">
                  <v:imagedata r:id="rId21" o:title=""/>
                  <o:lock v:ext="edit" aspectratio="f"/>
                </v:shape>
                <o:OLEObject Type="Embed" ProgID="Equation.DSMT4" ShapeID="_x0000_i1032" DrawAspect="Content" ObjectID="_1835703620" r:id="rId22"/>
              </w:object>
            </w:r>
          </w:p>
          <w:p w14:paraId="7CEE2958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24"/>
                <w:szCs w:val="24"/>
              </w:rPr>
            </w:pPr>
            <w:r w:rsidRPr="0088191B">
              <w:rPr>
                <w:rFonts w:eastAsia="Calibri"/>
                <w:position w:val="-14"/>
                <w:szCs w:val="24"/>
              </w:rPr>
              <w:object w:dxaOrig="2740" w:dyaOrig="400" w14:anchorId="1897D16E">
                <v:shape id="_x0000_i1033" type="#_x0000_t75" style="width:136.8pt;height:19.8pt" o:ole="">
                  <v:imagedata r:id="rId23" o:title=""/>
                  <o:lock v:ext="edit" aspectratio="f"/>
                </v:shape>
                <o:OLEObject Type="Embed" ProgID="Equation.DSMT4" ShapeID="_x0000_i1033" DrawAspect="Content" ObjectID="_1835703621" r:id="rId24"/>
              </w:object>
            </w:r>
          </w:p>
          <w:p w14:paraId="57B51492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position w:val="-12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Đỉnh I của parabol có </w:t>
            </w:r>
            <w:r w:rsidRPr="0088191B">
              <w:rPr>
                <w:rFonts w:eastAsia="Calibri"/>
                <w:position w:val="-24"/>
                <w:szCs w:val="24"/>
              </w:rPr>
              <w:object w:dxaOrig="1540" w:dyaOrig="620" w14:anchorId="134A16D2">
                <v:shape id="_x0000_i1034" type="#_x0000_t75" style="width:76.8pt;height:31.2pt" o:ole="">
                  <v:imagedata r:id="rId25" o:title=""/>
                  <o:lock v:ext="edit" aspectratio="f"/>
                </v:shape>
                <o:OLEObject Type="Embed" ProgID="Equation.DSMT4" ShapeID="_x0000_i1034" DrawAspect="Content" ObjectID="_1835703622" r:id="rId26"/>
              </w:object>
            </w:r>
          </w:p>
          <w:p w14:paraId="58E30BC4" w14:textId="77777777" w:rsidR="0088191B" w:rsidRPr="0088191B" w:rsidRDefault="0088191B" w:rsidP="0088191B">
            <w:pPr>
              <w:tabs>
                <w:tab w:val="left" w:pos="992"/>
              </w:tabs>
              <w:spacing w:before="120" w:line="276" w:lineRule="auto"/>
              <w:contextualSpacing/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 xml:space="preserve">Vậy độ cao của quả bóng là </w:t>
            </w:r>
            <w:r w:rsidRPr="0088191B">
              <w:rPr>
                <w:rFonts w:eastAsia="Calibri"/>
                <w:b/>
                <w:position w:val="-24"/>
                <w:sz w:val="22"/>
              </w:rPr>
              <w:object w:dxaOrig="1320" w:dyaOrig="620" w14:anchorId="1C5A3010">
                <v:shape id="_x0000_i1035" type="#_x0000_t75" style="width:66pt;height:31.2pt" o:ole="">
                  <v:imagedata r:id="rId27" o:title=""/>
                  <o:lock v:ext="edit" aspectratio="f"/>
                </v:shape>
                <o:OLEObject Type="Embed" ProgID="Equation.DSMT4" ShapeID="_x0000_i1035" DrawAspect="Content" ObjectID="_1835703623" r:id="rId28"/>
              </w:object>
            </w:r>
          </w:p>
        </w:tc>
        <w:tc>
          <w:tcPr>
            <w:tcW w:w="1305" w:type="dxa"/>
          </w:tcPr>
          <w:p w14:paraId="1947392B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C68EDBA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4074E0DF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EE39EDB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D521B36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1EAD6C9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93EB3A4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57E4D28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962C250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010F5B8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060FA440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B881804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41430417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0F397A8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54CA27E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8E45AAC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4495EF71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470F91B3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6C54C70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47D8631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6023B8A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DF0F738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EDC202A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0C28945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4E33CD5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9369218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6F6EC7E2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03D63FB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06FDE8E2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B555D17" w14:textId="3E315E5D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54E105C2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7A6CB7A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4D8E5A8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15706C82" w14:textId="77777777" w:rsidR="0088191B" w:rsidRPr="0088191B" w:rsidRDefault="0088191B" w:rsidP="0088191B">
            <w:pPr>
              <w:jc w:val="both"/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</w:tc>
      </w:tr>
      <w:tr w:rsidR="0088191B" w:rsidRPr="0088191B" w14:paraId="4DD7AD90" w14:textId="77777777" w:rsidTr="00A44E13">
        <w:tc>
          <w:tcPr>
            <w:tcW w:w="1562" w:type="dxa"/>
            <w:vMerge w:val="restart"/>
          </w:tcPr>
          <w:p w14:paraId="2750FA2F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689A9C3D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0E68AEB9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6103AB86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64D815FC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50D04A60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</w:rPr>
            </w:pPr>
          </w:p>
          <w:p w14:paraId="61C218F1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bCs/>
                <w:szCs w:val="24"/>
              </w:rPr>
              <w:t>Câu 3</w:t>
            </w:r>
          </w:p>
        </w:tc>
        <w:tc>
          <w:tcPr>
            <w:tcW w:w="7189" w:type="dxa"/>
          </w:tcPr>
          <w:p w14:paraId="6E43CE1C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 xml:space="preserve">Trong mặt phẳng tọa độ </w:t>
            </w:r>
            <w:r w:rsidRPr="0088191B">
              <w:rPr>
                <w:rFonts w:eastAsia="Calibri"/>
                <w:position w:val="-10"/>
                <w:szCs w:val="24"/>
              </w:rPr>
              <w:object w:dxaOrig="462" w:dyaOrig="312" w14:anchorId="4AF28B03">
                <v:shape id="_x0000_i1036" type="#_x0000_t75" style="width:23.4pt;height:15.6pt" o:ole="">
                  <v:imagedata r:id="rId29" o:title=""/>
                </v:shape>
                <o:OLEObject Type="Embed" ProgID="Equation.DSMT4" ShapeID="_x0000_i1036" DrawAspect="Content" ObjectID="_1835703624" r:id="rId30"/>
              </w:object>
            </w:r>
            <w:r w:rsidRPr="0088191B">
              <w:rPr>
                <w:rFonts w:eastAsia="Calibri"/>
                <w:szCs w:val="24"/>
              </w:rPr>
              <w:t xml:space="preserve">, cho điểm </w:t>
            </w:r>
            <w:r w:rsidRPr="0088191B">
              <w:rPr>
                <w:rFonts w:eastAsia="Calibri"/>
                <w:position w:val="-10"/>
                <w:szCs w:val="24"/>
              </w:rPr>
              <w:object w:dxaOrig="860" w:dyaOrig="312" w14:anchorId="55CBCA94">
                <v:shape id="_x0000_i1037" type="#_x0000_t75" style="width:43.2pt;height:15.6pt" o:ole="">
                  <v:imagedata r:id="rId31" o:title=""/>
                </v:shape>
                <o:OLEObject Type="Embed" ProgID="Equation.DSMT4" ShapeID="_x0000_i1037" DrawAspect="Content" ObjectID="_1835703625" r:id="rId32"/>
              </w:object>
            </w:r>
            <w:r w:rsidRPr="0088191B">
              <w:rPr>
                <w:rFonts w:eastAsia="Calibri"/>
                <w:szCs w:val="24"/>
              </w:rPr>
              <w:t xml:space="preserve">. Tìm tọa độ điểm </w:t>
            </w:r>
            <w:r w:rsidRPr="0088191B">
              <w:rPr>
                <w:rFonts w:eastAsia="Calibri"/>
                <w:position w:val="-4"/>
                <w:szCs w:val="24"/>
              </w:rPr>
              <w:object w:dxaOrig="312" w:dyaOrig="247" w14:anchorId="06277D77">
                <v:shape id="_x0000_i1038" type="#_x0000_t75" style="width:15.6pt;height:12.6pt" o:ole="">
                  <v:imagedata r:id="rId33" o:title=""/>
                </v:shape>
                <o:OLEObject Type="Embed" ProgID="Equation.DSMT4" ShapeID="_x0000_i1038" DrawAspect="Content" ObjectID="_1835703626" r:id="rId34"/>
              </w:object>
            </w:r>
            <w:r w:rsidRPr="0088191B">
              <w:rPr>
                <w:rFonts w:eastAsia="Calibri"/>
                <w:szCs w:val="24"/>
              </w:rPr>
              <w:t xml:space="preserve"> trên trục hoành sao cho đường thẳng </w:t>
            </w:r>
            <w:r w:rsidRPr="0088191B">
              <w:rPr>
                <w:rFonts w:eastAsia="Calibri"/>
                <w:position w:val="-10"/>
                <w:szCs w:val="24"/>
              </w:rPr>
              <w:object w:dxaOrig="1741" w:dyaOrig="312" w14:anchorId="3404EEB6">
                <v:shape id="_x0000_i1039" type="#_x0000_t75" style="width:87pt;height:15.6pt" o:ole="">
                  <v:imagedata r:id="rId35" o:title=""/>
                </v:shape>
                <o:OLEObject Type="Embed" ProgID="Equation.DSMT4" ShapeID="_x0000_i1039" DrawAspect="Content" ObjectID="_1835703627" r:id="rId36"/>
              </w:object>
            </w:r>
            <w:r w:rsidRPr="0088191B">
              <w:rPr>
                <w:rFonts w:eastAsia="Calibri"/>
                <w:szCs w:val="24"/>
              </w:rPr>
              <w:t xml:space="preserve"> cách đều hai điểm </w:t>
            </w:r>
            <w:r w:rsidRPr="0088191B">
              <w:rPr>
                <w:rFonts w:eastAsia="Calibri"/>
                <w:position w:val="-10"/>
                <w:szCs w:val="24"/>
              </w:rPr>
              <w:object w:dxaOrig="559" w:dyaOrig="312" w14:anchorId="3C468399">
                <v:shape id="_x0000_i1040" type="#_x0000_t75" style="width:28.2pt;height:15.6pt" o:ole="">
                  <v:imagedata r:id="rId37" o:title=""/>
                </v:shape>
                <o:OLEObject Type="Embed" ProgID="Equation.DSMT4" ShapeID="_x0000_i1040" DrawAspect="Content" ObjectID="_1835703628" r:id="rId38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</w:tc>
        <w:tc>
          <w:tcPr>
            <w:tcW w:w="1305" w:type="dxa"/>
          </w:tcPr>
          <w:p w14:paraId="3A46EBFA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</w:tr>
      <w:tr w:rsidR="0088191B" w:rsidRPr="0088191B" w14:paraId="73F0F4BC" w14:textId="77777777" w:rsidTr="00A44E13">
        <w:tc>
          <w:tcPr>
            <w:tcW w:w="1562" w:type="dxa"/>
            <w:vMerge/>
          </w:tcPr>
          <w:p w14:paraId="662A3BAF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  <w:tc>
          <w:tcPr>
            <w:tcW w:w="7189" w:type="dxa"/>
          </w:tcPr>
          <w:p w14:paraId="7D40A8A0" w14:textId="77777777" w:rsidR="0088191B" w:rsidRPr="0088191B" w:rsidRDefault="0088191B" w:rsidP="0088191B">
            <w:pPr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Gọi </w:t>
            </w:r>
            <w:r w:rsidRPr="0088191B">
              <w:rPr>
                <w:rFonts w:eastAsia="Calibri"/>
                <w:position w:val="-10"/>
                <w:szCs w:val="24"/>
              </w:rPr>
              <w:object w:dxaOrig="817" w:dyaOrig="322" w14:anchorId="7833695C">
                <v:shape id="_x0000_i1041" type="#_x0000_t75" style="width:40.8pt;height:16.2pt" o:ole="">
                  <v:imagedata r:id="rId39" o:title=""/>
                </v:shape>
                <o:OLEObject Type="Embed" ProgID="Equation.DSMT4" ShapeID="_x0000_i1041" DrawAspect="Content" ObjectID="_1835703629" r:id="rId40"/>
              </w:object>
            </w:r>
            <w:r w:rsidRPr="0088191B">
              <w:rPr>
                <w:rFonts w:eastAsia="Calibri"/>
                <w:szCs w:val="24"/>
              </w:rPr>
              <w:t xml:space="preserve"> là điểm thuộc trục hoành. </w:t>
            </w:r>
          </w:p>
          <w:p w14:paraId="3491EC39" w14:textId="77777777" w:rsidR="0088191B" w:rsidRPr="0088191B" w:rsidRDefault="0088191B" w:rsidP="0088191B">
            <w:pPr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Vì đường thẳng </w:t>
            </w:r>
            <w:r w:rsidRPr="0088191B">
              <w:rPr>
                <w:rFonts w:eastAsia="Calibri"/>
                <w:position w:val="-10"/>
                <w:szCs w:val="24"/>
              </w:rPr>
              <w:object w:dxaOrig="1741" w:dyaOrig="322" w14:anchorId="675DD406">
                <v:shape id="_x0000_i1042" type="#_x0000_t75" style="width:87pt;height:16.2pt" o:ole="">
                  <v:imagedata r:id="rId41" o:title=""/>
                </v:shape>
                <o:OLEObject Type="Embed" ProgID="Equation.DSMT4" ShapeID="_x0000_i1042" DrawAspect="Content" ObjectID="_1835703630" r:id="rId42"/>
              </w:object>
            </w:r>
            <w:r w:rsidRPr="0088191B">
              <w:rPr>
                <w:rFonts w:eastAsia="Calibri"/>
                <w:szCs w:val="24"/>
              </w:rPr>
              <w:t xml:space="preserve">cách đều hai điểm </w:t>
            </w:r>
            <w:r w:rsidRPr="0088191B">
              <w:rPr>
                <w:rFonts w:eastAsia="Calibri"/>
                <w:position w:val="-10"/>
                <w:szCs w:val="24"/>
              </w:rPr>
              <w:object w:dxaOrig="570" w:dyaOrig="322" w14:anchorId="159BCFB6">
                <v:shape id="_x0000_i1043" type="#_x0000_t75" style="width:28.8pt;height:16.2pt" o:ole="">
                  <v:imagedata r:id="rId43" o:title=""/>
                </v:shape>
                <o:OLEObject Type="Embed" ProgID="Equation.DSMT4" ShapeID="_x0000_i1043" DrawAspect="Content" ObjectID="_1835703631" r:id="rId44"/>
              </w:object>
            </w:r>
            <w:r w:rsidRPr="0088191B">
              <w:rPr>
                <w:rFonts w:eastAsia="Calibri"/>
                <w:szCs w:val="24"/>
              </w:rPr>
              <w:t xml:space="preserve"> nên </w:t>
            </w:r>
          </w:p>
          <w:p w14:paraId="5D202856" w14:textId="77777777" w:rsidR="0088191B" w:rsidRPr="0088191B" w:rsidRDefault="0088191B" w:rsidP="0088191B">
            <w:pPr>
              <w:rPr>
                <w:rFonts w:eastAsia="Calibri"/>
                <w:position w:val="-28"/>
                <w:szCs w:val="24"/>
              </w:rPr>
            </w:pPr>
            <w:r w:rsidRPr="0088191B">
              <w:rPr>
                <w:rFonts w:eastAsia="Calibri"/>
                <w:position w:val="-28"/>
                <w:szCs w:val="24"/>
              </w:rPr>
              <w:object w:dxaOrig="1500" w:dyaOrig="660" w14:anchorId="157C3151">
                <v:shape id="_x0000_i1044" type="#_x0000_t75" style="width:75pt;height:33pt" o:ole="">
                  <v:imagedata r:id="rId45" o:title=""/>
                  <o:lock v:ext="edit" aspectratio="f"/>
                </v:shape>
                <o:OLEObject Type="Embed" ProgID="Equation.DSMT4" ShapeID="_x0000_i1044" DrawAspect="Content" ObjectID="_1835703632" r:id="rId46"/>
              </w:object>
            </w:r>
          </w:p>
          <w:p w14:paraId="35B85F15" w14:textId="77777777" w:rsidR="0088191B" w:rsidRPr="0088191B" w:rsidRDefault="0088191B" w:rsidP="0088191B">
            <w:pPr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position w:val="-24"/>
                <w:szCs w:val="24"/>
              </w:rPr>
              <w:object w:dxaOrig="2204" w:dyaOrig="617" w14:anchorId="587CACBE">
                <v:shape id="_x0000_i1045" type="#_x0000_t75" style="width:110.4pt;height:30.6pt" o:ole="">
                  <v:imagedata r:id="rId47" o:title=""/>
                </v:shape>
                <o:OLEObject Type="Embed" ProgID="Equation.DSMT4" ShapeID="_x0000_i1045" DrawAspect="Content" ObjectID="_1835703633" r:id="rId48"/>
              </w:object>
            </w:r>
            <w:r w:rsidRPr="0088191B">
              <w:rPr>
                <w:rFonts w:eastAsia="Calibri"/>
                <w:szCs w:val="24"/>
              </w:rPr>
              <w:t xml:space="preserve"> hoặc </w:t>
            </w:r>
            <w:r w:rsidRPr="0088191B">
              <w:rPr>
                <w:rFonts w:eastAsia="Calibri"/>
                <w:position w:val="-24"/>
                <w:szCs w:val="24"/>
              </w:rPr>
              <w:object w:dxaOrig="602" w:dyaOrig="623" w14:anchorId="41FBD754">
                <v:shape id="_x0000_i1046" type="#_x0000_t75" style="width:30pt;height:31.2pt" o:ole="">
                  <v:imagedata r:id="rId49" o:title=""/>
                </v:shape>
                <o:OLEObject Type="Embed" ProgID="Equation.DSMT4" ShapeID="_x0000_i1046" DrawAspect="Content" ObjectID="_1835703634" r:id="rId50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  <w:p w14:paraId="7D247B6C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 xml:space="preserve">Vậy </w:t>
            </w:r>
            <w:r w:rsidRPr="0088191B">
              <w:rPr>
                <w:rFonts w:eastAsia="Calibri"/>
                <w:position w:val="-28"/>
                <w:szCs w:val="24"/>
              </w:rPr>
              <w:object w:dxaOrig="978" w:dyaOrig="677" w14:anchorId="75809757">
                <v:shape id="_x0000_i1047" type="#_x0000_t75" style="width:49.2pt;height:33.6pt" o:ole="">
                  <v:imagedata r:id="rId51" o:title=""/>
                </v:shape>
                <o:OLEObject Type="Embed" ProgID="Equation.DSMT4" ShapeID="_x0000_i1047" DrawAspect="Content" ObjectID="_1835703635" r:id="rId52"/>
              </w:object>
            </w:r>
            <w:r w:rsidRPr="0088191B">
              <w:rPr>
                <w:rFonts w:eastAsia="Calibri"/>
                <w:szCs w:val="24"/>
              </w:rPr>
              <w:t xml:space="preserve"> hoặc </w:t>
            </w:r>
            <w:r w:rsidRPr="0088191B">
              <w:rPr>
                <w:rFonts w:eastAsia="Calibri"/>
                <w:position w:val="-28"/>
                <w:szCs w:val="24"/>
              </w:rPr>
              <w:object w:dxaOrig="978" w:dyaOrig="677" w14:anchorId="613ADF09">
                <v:shape id="_x0000_i1048" type="#_x0000_t75" style="width:49.2pt;height:33.6pt" o:ole="">
                  <v:imagedata r:id="rId53" o:title=""/>
                </v:shape>
                <o:OLEObject Type="Embed" ProgID="Equation.DSMT4" ShapeID="_x0000_i1048" DrawAspect="Content" ObjectID="_1835703636" r:id="rId54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</w:tc>
        <w:tc>
          <w:tcPr>
            <w:tcW w:w="1305" w:type="dxa"/>
          </w:tcPr>
          <w:p w14:paraId="7B9FD36B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3D7EB35F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70BD9756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794E5DA" w14:textId="55DBEA6F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0642B6CA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70829943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486B07A6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4D1141D9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A17F3CE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</w:tc>
      </w:tr>
      <w:tr w:rsidR="0088191B" w:rsidRPr="0088191B" w14:paraId="7ECEA20F" w14:textId="77777777" w:rsidTr="00A44E13">
        <w:tc>
          <w:tcPr>
            <w:tcW w:w="1562" w:type="dxa"/>
            <w:vMerge w:val="restart"/>
          </w:tcPr>
          <w:p w14:paraId="7DE9B466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  <w:lang w:eastAsia="vi-VN"/>
              </w:rPr>
            </w:pPr>
          </w:p>
          <w:p w14:paraId="09BAA0AC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  <w:lang w:eastAsia="vi-VN"/>
              </w:rPr>
            </w:pPr>
          </w:p>
          <w:p w14:paraId="57B2A473" w14:textId="77777777" w:rsidR="0088191B" w:rsidRPr="0088191B" w:rsidRDefault="0088191B" w:rsidP="0088191B">
            <w:pPr>
              <w:rPr>
                <w:rFonts w:eastAsia="Calibri"/>
                <w:b/>
                <w:bCs/>
                <w:szCs w:val="24"/>
                <w:lang w:eastAsia="vi-VN"/>
              </w:rPr>
            </w:pPr>
          </w:p>
          <w:p w14:paraId="7B5BB1EE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bCs/>
                <w:szCs w:val="24"/>
                <w:lang w:eastAsia="vi-VN"/>
              </w:rPr>
              <w:t>Câu 4</w:t>
            </w:r>
          </w:p>
        </w:tc>
        <w:tc>
          <w:tcPr>
            <w:tcW w:w="7189" w:type="dxa"/>
          </w:tcPr>
          <w:p w14:paraId="07C5F5B8" w14:textId="5A53B322" w:rsidR="0088191B" w:rsidRPr="0088191B" w:rsidRDefault="0088191B" w:rsidP="0088191B">
            <w:pPr>
              <w:tabs>
                <w:tab w:val="left" w:pos="992"/>
              </w:tabs>
              <w:spacing w:before="120"/>
              <w:contextualSpacing/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 xml:space="preserve">Trong hệ trục tọa độ </w:t>
            </w:r>
            <w:r w:rsidRPr="0088191B">
              <w:rPr>
                <w:rFonts w:eastAsia="Calibri"/>
                <w:position w:val="-10"/>
                <w:szCs w:val="24"/>
              </w:rPr>
              <w:object w:dxaOrig="465" w:dyaOrig="300" w14:anchorId="2A8B54FB">
                <v:shape id="_x0000_i1049" type="#_x0000_t75" style="width:23.4pt;height:15pt" o:ole="">
                  <v:imagedata r:id="rId55" o:title=""/>
                </v:shape>
                <o:OLEObject Type="Embed" ProgID="Equation.DSMT4" ShapeID="_x0000_i1049" DrawAspect="Content" ObjectID="_1835703637" r:id="rId56"/>
              </w:object>
            </w:r>
            <w:r w:rsidRPr="0088191B">
              <w:rPr>
                <w:rFonts w:eastAsia="Calibri"/>
                <w:szCs w:val="24"/>
              </w:rPr>
              <w:t xml:space="preserve">, cho điểm </w:t>
            </w:r>
            <w:r w:rsidRPr="0088191B">
              <w:rPr>
                <w:rFonts w:eastAsia="Calibri"/>
                <w:position w:val="-14"/>
                <w:szCs w:val="24"/>
              </w:rPr>
              <w:object w:dxaOrig="645" w:dyaOrig="420" w14:anchorId="3E47EC90">
                <v:shape id="_x0000_i1050" type="#_x0000_t75" style="width:32.4pt;height:21pt" o:ole="">
                  <v:imagedata r:id="rId57" o:title=""/>
                </v:shape>
                <o:OLEObject Type="Embed" ProgID="Equation.DSMT4" ShapeID="_x0000_i1050" DrawAspect="Content" ObjectID="_1835703638" r:id="rId58"/>
              </w:object>
            </w:r>
            <w:r w:rsidRPr="0088191B">
              <w:rPr>
                <w:rFonts w:eastAsia="Calibri"/>
                <w:szCs w:val="24"/>
              </w:rPr>
              <w:t xml:space="preserve"> và đường thẳng </w:t>
            </w:r>
            <w:r w:rsidRPr="0088191B">
              <w:rPr>
                <w:rFonts w:eastAsia="Calibri"/>
                <w:position w:val="-10"/>
                <w:szCs w:val="24"/>
              </w:rPr>
              <w:object w:dxaOrig="1760" w:dyaOrig="320" w14:anchorId="684B1FCF">
                <v:shape id="_x0000_i1092" type="#_x0000_t75" style="width:88.2pt;height:16.2pt" o:ole="">
                  <v:imagedata r:id="rId59" o:title=""/>
                </v:shape>
                <o:OLEObject Type="Embed" ProgID="Equation.DSMT4" ShapeID="_x0000_i1092" DrawAspect="Content" ObjectID="_1835703639" r:id="rId60"/>
              </w:object>
            </w:r>
            <w:r w:rsidRPr="0088191B">
              <w:rPr>
                <w:rFonts w:eastAsia="Calibri"/>
                <w:szCs w:val="24"/>
              </w:rPr>
              <w:t xml:space="preserve">. Viết phương trình đường tròn tâm </w:t>
            </w:r>
            <w:r w:rsidRPr="0088191B">
              <w:rPr>
                <w:rFonts w:eastAsia="Calibri"/>
                <w:position w:val="-4"/>
                <w:szCs w:val="24"/>
              </w:rPr>
              <w:object w:dxaOrig="195" w:dyaOrig="255" w14:anchorId="25103DB0">
                <v:shape id="_x0000_i1052" type="#_x0000_t75" style="width:9.6pt;height:12.6pt" o:ole="">
                  <v:imagedata r:id="rId61" o:title=""/>
                </v:shape>
                <o:OLEObject Type="Embed" ProgID="Equation.DSMT4" ShapeID="_x0000_i1052" DrawAspect="Content" ObjectID="_1835703640" r:id="rId62"/>
              </w:object>
            </w:r>
            <w:r w:rsidRPr="0088191B">
              <w:rPr>
                <w:rFonts w:eastAsia="Calibri"/>
                <w:szCs w:val="24"/>
              </w:rPr>
              <w:t xml:space="preserve"> và tiếp xúc với đường thẳng </w:t>
            </w:r>
            <w:r w:rsidRPr="0088191B">
              <w:rPr>
                <w:rFonts w:eastAsia="Calibri"/>
                <w:position w:val="-4"/>
                <w:szCs w:val="24"/>
              </w:rPr>
              <w:object w:dxaOrig="220" w:dyaOrig="260" w14:anchorId="7B1B5B95">
                <v:shape id="_x0000_i1094" type="#_x0000_t75" style="width:10.8pt;height:13.2pt" o:ole="">
                  <v:imagedata r:id="rId63" o:title=""/>
                </v:shape>
                <o:OLEObject Type="Embed" ProgID="Equation.DSMT4" ShapeID="_x0000_i1094" DrawAspect="Content" ObjectID="_1835703641" r:id="rId64"/>
              </w:object>
            </w:r>
          </w:p>
        </w:tc>
        <w:tc>
          <w:tcPr>
            <w:tcW w:w="1305" w:type="dxa"/>
          </w:tcPr>
          <w:p w14:paraId="507049DE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</w:tr>
      <w:tr w:rsidR="0088191B" w:rsidRPr="0088191B" w14:paraId="686758E5" w14:textId="77777777" w:rsidTr="00A44E13">
        <w:tc>
          <w:tcPr>
            <w:tcW w:w="1562" w:type="dxa"/>
            <w:vMerge/>
          </w:tcPr>
          <w:p w14:paraId="582C268A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</w:tc>
        <w:tc>
          <w:tcPr>
            <w:tcW w:w="7189" w:type="dxa"/>
          </w:tcPr>
          <w:p w14:paraId="30CF572C" w14:textId="2AA30C36" w:rsidR="0088191B" w:rsidRPr="0088191B" w:rsidRDefault="0088191B" w:rsidP="0088191B">
            <w:pPr>
              <w:spacing w:line="276" w:lineRule="auto"/>
              <w:rPr>
                <w:rFonts w:eastAsia="Calibri"/>
                <w:szCs w:val="24"/>
              </w:rPr>
            </w:pPr>
            <w:r w:rsidRPr="0088191B">
              <w:rPr>
                <w:rFonts w:eastAsia="Calibri"/>
                <w:szCs w:val="24"/>
              </w:rPr>
              <w:t xml:space="preserve">Đường tròn tâm </w:t>
            </w:r>
            <w:r w:rsidRPr="0088191B">
              <w:rPr>
                <w:rFonts w:eastAsia="Calibri"/>
                <w:position w:val="-4"/>
                <w:szCs w:val="24"/>
              </w:rPr>
              <w:object w:dxaOrig="195" w:dyaOrig="255" w14:anchorId="63954A61">
                <v:shape id="_x0000_i1054" type="#_x0000_t75" style="width:9.6pt;height:12.6pt" o:ole="">
                  <v:imagedata r:id="rId61" o:title=""/>
                </v:shape>
                <o:OLEObject Type="Embed" ProgID="Equation.DSMT4" ShapeID="_x0000_i1054" DrawAspect="Content" ObjectID="_1835703642" r:id="rId65"/>
              </w:object>
            </w:r>
            <w:r w:rsidRPr="0088191B">
              <w:rPr>
                <w:rFonts w:eastAsia="Calibri"/>
                <w:szCs w:val="24"/>
              </w:rPr>
              <w:t xml:space="preserve"> và tiếp xúc với đường thẳng </w:t>
            </w:r>
            <w:r w:rsidRPr="0088191B">
              <w:rPr>
                <w:rFonts w:eastAsia="Calibri"/>
                <w:position w:val="-14"/>
                <w:szCs w:val="24"/>
              </w:rPr>
              <w:object w:dxaOrig="420" w:dyaOrig="420" w14:anchorId="715350C3">
                <v:shape id="_x0000_i1055" type="#_x0000_t75" style="width:21pt;height:21pt" o:ole="">
                  <v:imagedata r:id="rId66" o:title=""/>
                </v:shape>
                <o:OLEObject Type="Embed" ProgID="Equation.DSMT4" ShapeID="_x0000_i1055" DrawAspect="Content" ObjectID="_1835703643" r:id="rId67"/>
              </w:object>
            </w:r>
            <w:r w:rsidRPr="0088191B">
              <w:rPr>
                <w:rFonts w:eastAsia="Calibri"/>
                <w:szCs w:val="24"/>
              </w:rPr>
              <w:t xml:space="preserve"> có bán kính </w:t>
            </w:r>
            <w:r w:rsidRPr="0088191B">
              <w:rPr>
                <w:rFonts w:eastAsia="Calibri"/>
                <w:position w:val="-50"/>
                <w:szCs w:val="24"/>
              </w:rPr>
              <w:object w:dxaOrig="1800" w:dyaOrig="1120" w14:anchorId="244E4DC4">
                <v:shape id="_x0000_i1098" type="#_x0000_t75" style="width:90pt;height:55.8pt" o:ole="">
                  <v:imagedata r:id="rId68" o:title=""/>
                </v:shape>
                <o:OLEObject Type="Embed" ProgID="Equation.DSMT4" ShapeID="_x0000_i1098" DrawAspect="Content" ObjectID="_1835703644" r:id="rId69"/>
              </w:object>
            </w:r>
          </w:p>
          <w:p w14:paraId="1D500110" w14:textId="77777777" w:rsidR="0088191B" w:rsidRPr="0088191B" w:rsidRDefault="0088191B" w:rsidP="0088191B">
            <w:pPr>
              <w:spacing w:line="276" w:lineRule="auto"/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szCs w:val="24"/>
              </w:rPr>
              <w:t xml:space="preserve">Vậy đường tròn có phương trình là: </w:t>
            </w:r>
            <w:r w:rsidRPr="0088191B">
              <w:rPr>
                <w:rFonts w:eastAsia="Calibri"/>
                <w:position w:val="-14"/>
                <w:szCs w:val="24"/>
              </w:rPr>
              <w:object w:dxaOrig="1995" w:dyaOrig="435" w14:anchorId="6B0A14AB">
                <v:shape id="_x0000_i1057" type="#_x0000_t75" style="width:99.6pt;height:21.6pt" o:ole="">
                  <v:imagedata r:id="rId70" o:title=""/>
                </v:shape>
                <o:OLEObject Type="Embed" ProgID="Equation.DSMT4" ShapeID="_x0000_i1057" DrawAspect="Content" ObjectID="_1835703645" r:id="rId71"/>
              </w:object>
            </w:r>
            <w:r w:rsidRPr="0088191B">
              <w:rPr>
                <w:rFonts w:eastAsia="Calibri"/>
                <w:szCs w:val="24"/>
              </w:rPr>
              <w:t>.</w:t>
            </w:r>
          </w:p>
        </w:tc>
        <w:tc>
          <w:tcPr>
            <w:tcW w:w="1305" w:type="dxa"/>
          </w:tcPr>
          <w:p w14:paraId="214580A1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51EE53B3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026474B6" w14:textId="1CF72FB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</w:t>
            </w:r>
            <w:r>
              <w:rPr>
                <w:rFonts w:eastAsia="Calibri"/>
                <w:b/>
                <w:sz w:val="22"/>
              </w:rPr>
              <w:t>2</w:t>
            </w:r>
            <w:r w:rsidRPr="0088191B">
              <w:rPr>
                <w:rFonts w:eastAsia="Calibri"/>
                <w:b/>
                <w:sz w:val="22"/>
              </w:rPr>
              <w:t>5</w:t>
            </w:r>
          </w:p>
          <w:p w14:paraId="62DE23E3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7F139707" w14:textId="77777777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 w:rsidRPr="0088191B">
              <w:rPr>
                <w:rFonts w:eastAsia="Calibri"/>
                <w:b/>
                <w:sz w:val="22"/>
              </w:rPr>
              <w:t>0,25</w:t>
            </w:r>
          </w:p>
          <w:p w14:paraId="11773276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7BFC1FF7" w14:textId="77777777" w:rsidR="0088191B" w:rsidRDefault="0088191B" w:rsidP="0088191B">
            <w:pPr>
              <w:rPr>
                <w:rFonts w:eastAsia="Calibri"/>
                <w:b/>
                <w:sz w:val="22"/>
              </w:rPr>
            </w:pPr>
          </w:p>
          <w:p w14:paraId="2D95D70A" w14:textId="56DF380C" w:rsidR="0088191B" w:rsidRPr="0088191B" w:rsidRDefault="0088191B" w:rsidP="0088191B">
            <w:pPr>
              <w:rPr>
                <w:rFonts w:eastAsia="Calibri"/>
                <w:b/>
                <w:sz w:val="22"/>
              </w:rPr>
            </w:pPr>
            <w:r>
              <w:rPr>
                <w:rFonts w:eastAsia="Calibri"/>
                <w:b/>
                <w:sz w:val="22"/>
              </w:rPr>
              <w:t>0,25</w:t>
            </w:r>
          </w:p>
        </w:tc>
      </w:tr>
    </w:tbl>
    <w:p w14:paraId="1D4D2582" w14:textId="77777777" w:rsidR="0088191B" w:rsidRPr="0088191B" w:rsidRDefault="0088191B" w:rsidP="0088191B">
      <w:pPr>
        <w:rPr>
          <w:b/>
          <w:bCs/>
        </w:rPr>
      </w:pPr>
    </w:p>
    <w:sectPr w:rsidR="0088191B" w:rsidRPr="0088191B" w:rsidSect="00244823">
      <w:pgSz w:w="12240" w:h="15840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C3575"/>
    <w:multiLevelType w:val="hybridMultilevel"/>
    <w:tmpl w:val="FF6460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4075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191B"/>
    <w:rsid w:val="00081A4A"/>
    <w:rsid w:val="00244823"/>
    <w:rsid w:val="002514CC"/>
    <w:rsid w:val="0088191B"/>
    <w:rsid w:val="00B64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446281"/>
  <w15:chartTrackingRefBased/>
  <w15:docId w15:val="{9E4238B2-624F-4CE5-9EC5-C4F583DDE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4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819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819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8191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8191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8191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8191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8191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8191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8191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8191B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8191B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8191B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8191B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8191B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8191B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8191B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8191B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8191B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819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819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8191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8191B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819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19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819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8191B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191B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191B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8191B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qFormat/>
    <w:rsid w:val="0088191B"/>
    <w:pPr>
      <w:spacing w:after="0" w:line="240" w:lineRule="auto"/>
    </w:pPr>
    <w:rPr>
      <w:rFonts w:eastAsia="SimSu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image" Target="media/image8.png"/><Relationship Id="rId26" Type="http://schemas.openxmlformats.org/officeDocument/2006/relationships/oleObject" Target="embeddings/oleObject10.bin"/><Relationship Id="rId39" Type="http://schemas.openxmlformats.org/officeDocument/2006/relationships/image" Target="media/image19.wmf"/><Relationship Id="rId21" Type="http://schemas.openxmlformats.org/officeDocument/2006/relationships/image" Target="media/image10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image" Target="media/image23.wmf"/><Relationship Id="rId50" Type="http://schemas.openxmlformats.org/officeDocument/2006/relationships/oleObject" Target="embeddings/oleObject22.bin"/><Relationship Id="rId55" Type="http://schemas.openxmlformats.org/officeDocument/2006/relationships/image" Target="media/image27.wmf"/><Relationship Id="rId63" Type="http://schemas.openxmlformats.org/officeDocument/2006/relationships/image" Target="media/image31.wmf"/><Relationship Id="rId68" Type="http://schemas.openxmlformats.org/officeDocument/2006/relationships/image" Target="media/image33.wmf"/><Relationship Id="rId7" Type="http://schemas.openxmlformats.org/officeDocument/2006/relationships/image" Target="media/image2.wmf"/><Relationship Id="rId71" Type="http://schemas.openxmlformats.org/officeDocument/2006/relationships/oleObject" Target="embeddings/oleObject33.bin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9" Type="http://schemas.openxmlformats.org/officeDocument/2006/relationships/image" Target="media/image14.wmf"/><Relationship Id="rId11" Type="http://schemas.openxmlformats.org/officeDocument/2006/relationships/image" Target="media/image4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2.wmf"/><Relationship Id="rId53" Type="http://schemas.openxmlformats.org/officeDocument/2006/relationships/image" Target="media/image26.wmf"/><Relationship Id="rId58" Type="http://schemas.openxmlformats.org/officeDocument/2006/relationships/oleObject" Target="embeddings/oleObject26.bin"/><Relationship Id="rId66" Type="http://schemas.openxmlformats.org/officeDocument/2006/relationships/image" Target="media/image32.wmf"/><Relationship Id="rId5" Type="http://schemas.openxmlformats.org/officeDocument/2006/relationships/image" Target="media/image1.wmf"/><Relationship Id="rId15" Type="http://schemas.openxmlformats.org/officeDocument/2006/relationships/image" Target="media/image6.png"/><Relationship Id="rId23" Type="http://schemas.openxmlformats.org/officeDocument/2006/relationships/image" Target="media/image11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oleObject" Target="embeddings/oleObject3.bin"/><Relationship Id="rId19" Type="http://schemas.openxmlformats.org/officeDocument/2006/relationships/image" Target="media/image9.wmf"/><Relationship Id="rId31" Type="http://schemas.openxmlformats.org/officeDocument/2006/relationships/image" Target="media/image15.wmf"/><Relationship Id="rId44" Type="http://schemas.openxmlformats.org/officeDocument/2006/relationships/oleObject" Target="embeddings/oleObject19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oleObject" Target="embeddings/oleObject30.bin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8.bin"/><Relationship Id="rId27" Type="http://schemas.openxmlformats.org/officeDocument/2006/relationships/image" Target="media/image13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oleObject" Target="embeddings/oleObject21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oleObject" Target="embeddings/oleObject32.bin"/><Relationship Id="rId8" Type="http://schemas.openxmlformats.org/officeDocument/2006/relationships/oleObject" Target="embeddings/oleObject2.bin"/><Relationship Id="rId51" Type="http://schemas.openxmlformats.org/officeDocument/2006/relationships/image" Target="media/image25.wmf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oleObject" Target="embeddings/oleObject6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6.bin"/><Relationship Id="rId46" Type="http://schemas.openxmlformats.org/officeDocument/2006/relationships/oleObject" Target="embeddings/oleObject20.bin"/><Relationship Id="rId59" Type="http://schemas.openxmlformats.org/officeDocument/2006/relationships/image" Target="media/image29.wmf"/><Relationship Id="rId67" Type="http://schemas.openxmlformats.org/officeDocument/2006/relationships/oleObject" Target="embeddings/oleObject31.bin"/><Relationship Id="rId20" Type="http://schemas.openxmlformats.org/officeDocument/2006/relationships/oleObject" Target="embeddings/oleObject7.bin"/><Relationship Id="rId41" Type="http://schemas.openxmlformats.org/officeDocument/2006/relationships/image" Target="media/image2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image" Target="media/image34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342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2026-03-22T09:45:00Z</dcterms:created>
  <dcterms:modified xsi:type="dcterms:W3CDTF">2026-03-22T09:53:00Z</dcterms:modified>
</cp:coreProperties>
</file>