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4A0" w:firstRow="1" w:lastRow="0" w:firstColumn="1" w:lastColumn="0" w:noHBand="0" w:noVBand="1"/>
      </w:tblPr>
      <w:tblGrid>
        <w:gridCol w:w="4536"/>
        <w:gridCol w:w="6096"/>
      </w:tblGrid>
      <w:tr w:rsidR="00A87830" w14:paraId="7096D680" w14:textId="77777777" w:rsidTr="00903D1F">
        <w:trPr>
          <w:jc w:val="center"/>
        </w:trPr>
        <w:tc>
          <w:tcPr>
            <w:tcW w:w="4536" w:type="dxa"/>
          </w:tcPr>
          <w:p w14:paraId="067E1E5D" w14:textId="77777777" w:rsidR="00A87830" w:rsidRDefault="00A87830" w:rsidP="00903D1F">
            <w:pPr>
              <w:jc w:val="center"/>
            </w:pPr>
            <w:r>
              <w:rPr>
                <w:b/>
                <w:bCs/>
              </w:rPr>
              <w:t>TRƯỜNG THPT VIỆT NAM - BA LAN</w:t>
            </w:r>
          </w:p>
        </w:tc>
        <w:tc>
          <w:tcPr>
            <w:tcW w:w="6096" w:type="dxa"/>
            <w:hideMark/>
          </w:tcPr>
          <w:p w14:paraId="2F5F9387" w14:textId="77777777" w:rsidR="00A87830" w:rsidRDefault="00A87830" w:rsidP="00903D1F">
            <w:pPr>
              <w:jc w:val="center"/>
            </w:pPr>
            <w:r>
              <w:rPr>
                <w:b/>
                <w:bCs/>
              </w:rPr>
              <w:t>ĐỀ KIỂM TRA GIỮA HỌC KÌ II - MÔN TOÁN 10</w:t>
            </w:r>
          </w:p>
          <w:p w14:paraId="00AB6F4C" w14:textId="7C796C2A" w:rsidR="00A87830" w:rsidRDefault="00A87830" w:rsidP="00903D1F">
            <w:pPr>
              <w:jc w:val="center"/>
              <w:rPr>
                <w:b/>
                <w:bCs/>
              </w:rPr>
            </w:pPr>
            <w:r>
              <w:rPr>
                <w:b/>
                <w:bCs/>
              </w:rPr>
              <w:t xml:space="preserve">NĂM HỌC: 2024 – 2025      MÃ ĐỀ: </w:t>
            </w:r>
            <w:r>
              <w:rPr>
                <w:b/>
                <w:bCs/>
              </w:rPr>
              <w:t>306</w:t>
            </w:r>
          </w:p>
          <w:p w14:paraId="4BD97480" w14:textId="77777777" w:rsidR="00A87830" w:rsidRDefault="00A87830" w:rsidP="00903D1F">
            <w:pPr>
              <w:jc w:val="center"/>
              <w:rPr>
                <w:i/>
                <w:iCs/>
              </w:rPr>
            </w:pPr>
            <w:r>
              <w:rPr>
                <w:b/>
                <w:bCs/>
                <w:i/>
                <w:iCs/>
              </w:rPr>
              <w:t xml:space="preserve">Thời gian làm bài: </w:t>
            </w:r>
            <w:r>
              <w:rPr>
                <w:i/>
                <w:iCs/>
              </w:rPr>
              <w:t>90 phút</w:t>
            </w:r>
          </w:p>
          <w:p w14:paraId="70572DB0" w14:textId="77777777" w:rsidR="00A87830" w:rsidRPr="00D50C4D" w:rsidRDefault="00A87830" w:rsidP="00903D1F">
            <w:pPr>
              <w:jc w:val="center"/>
              <w:rPr>
                <w:i/>
                <w:iCs/>
              </w:rPr>
            </w:pPr>
            <w:r>
              <w:rPr>
                <w:i/>
                <w:iCs/>
              </w:rPr>
              <w:t>(Đề kiểm tra có 04 trang)</w:t>
            </w:r>
          </w:p>
          <w:p w14:paraId="5B80A06A" w14:textId="77777777" w:rsidR="00A87830" w:rsidRDefault="00A87830" w:rsidP="00903D1F">
            <w:pPr>
              <w:jc w:val="center"/>
            </w:pPr>
            <w:r>
              <w:rPr>
                <w:i/>
                <w:iCs/>
              </w:rPr>
              <w:t>-------------------------</w:t>
            </w:r>
          </w:p>
        </w:tc>
      </w:tr>
    </w:tbl>
    <w:p w14:paraId="738EEF8A" w14:textId="77777777" w:rsidR="007E110B" w:rsidRDefault="00000000">
      <w:r>
        <w:rPr>
          <w:b/>
          <w:bCs/>
        </w:rPr>
        <w:t xml:space="preserve">Phần I. Câu trắc nghiệm nhiều phương án chọn. </w:t>
      </w:r>
      <w:r>
        <w:rPr>
          <w:b/>
          <w:bCs/>
          <w:i/>
          <w:iCs/>
        </w:rPr>
        <w:t>Thí sinh trả lời từ câu 1 đến câu 12. Mỗi câu hỏi thí sinh chỉ chọn một phương án .</w:t>
      </w:r>
    </w:p>
    <w:p w14:paraId="4D88866E" w14:textId="77777777" w:rsidR="007E110B" w:rsidRDefault="00000000">
      <w:r>
        <w:rPr>
          <w:b/>
          <w:bCs/>
        </w:rPr>
        <w:t>Câu 1.</w:t>
      </w:r>
      <w:r>
        <w:t xml:space="preserve"> Trong mặt phẳng</w:t>
      </w:r>
      <w:r>
        <w:rPr>
          <w:position w:val="-10"/>
        </w:rPr>
        <w:object w:dxaOrig="520" w:dyaOrig="320" w14:anchorId="01A38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5.8pt" o:ole="">
            <v:imagedata r:id="rId6" o:title=""/>
          </v:shape>
          <o:OLEObject Type="Embed" ProgID="Equation.DSMT4" ShapeID="_x0000_i1025" DrawAspect="Content" ObjectID="_1803799766" r:id="rId7"/>
        </w:object>
      </w:r>
      <w:r>
        <w:t xml:space="preserve">một vectơ chỉ phương của đường thẳng </w:t>
      </w:r>
      <w:r>
        <w:rPr>
          <w:position w:val="-10"/>
        </w:rPr>
        <w:object w:dxaOrig="1760" w:dyaOrig="320" w14:anchorId="7A17E153">
          <v:shape id="_x0000_i1026" type="#_x0000_t75" style="width:87.8pt;height:15.8pt" o:ole="">
            <v:imagedata r:id="rId8" o:title=""/>
          </v:shape>
          <o:OLEObject Type="Embed" ProgID="Equation.DSMT4" ShapeID="_x0000_i1026" DrawAspect="Content" ObjectID="_1803799767" r:id="rId9"/>
        </w:object>
      </w:r>
      <w:r>
        <w:t>là</w:t>
      </w:r>
    </w:p>
    <w:p w14:paraId="099A0933" w14:textId="77777777" w:rsidR="007E110B" w:rsidRDefault="00000000">
      <w:pPr>
        <w:tabs>
          <w:tab w:val="left" w:pos="2700"/>
          <w:tab w:val="left" w:pos="5400"/>
          <w:tab w:val="left" w:pos="8100"/>
        </w:tabs>
      </w:pPr>
      <w:r>
        <w:rPr>
          <w:b/>
          <w:bCs/>
        </w:rPr>
        <w:t xml:space="preserve">     A.</w:t>
      </w:r>
      <w:r>
        <w:t xml:space="preserve"> </w:t>
      </w:r>
      <w:r>
        <w:rPr>
          <w:position w:val="-14"/>
        </w:rPr>
        <w:object w:dxaOrig="1260" w:dyaOrig="420" w14:anchorId="012C300F">
          <v:shape id="_x0000_i1027" type="#_x0000_t75" style="width:62.55pt;height:20.85pt" o:ole="">
            <v:imagedata r:id="rId10" o:title=""/>
          </v:shape>
          <o:OLEObject Type="Embed" ProgID="Equation.DSMT4" ShapeID="_x0000_i1027" DrawAspect="Content" ObjectID="_1803799768" r:id="rId11"/>
        </w:object>
      </w:r>
      <w:r>
        <w:tab/>
      </w:r>
      <w:r>
        <w:rPr>
          <w:b/>
          <w:bCs/>
        </w:rPr>
        <w:t xml:space="preserve">     B.</w:t>
      </w:r>
      <w:r>
        <w:t xml:space="preserve"> </w:t>
      </w:r>
      <w:r>
        <w:rPr>
          <w:position w:val="-14"/>
        </w:rPr>
        <w:object w:dxaOrig="999" w:dyaOrig="420" w14:anchorId="173C54B1">
          <v:shape id="_x0000_i1028" type="#_x0000_t75" style="width:49.25pt;height:20.85pt" o:ole="">
            <v:imagedata r:id="rId12" o:title=""/>
          </v:shape>
          <o:OLEObject Type="Embed" ProgID="Equation.DSMT4" ShapeID="_x0000_i1028" DrawAspect="Content" ObjectID="_1803799769" r:id="rId13"/>
        </w:object>
      </w:r>
      <w:r>
        <w:tab/>
      </w:r>
      <w:r>
        <w:rPr>
          <w:b/>
          <w:bCs/>
        </w:rPr>
        <w:t xml:space="preserve">     C.</w:t>
      </w:r>
      <w:r>
        <w:t xml:space="preserve"> </w:t>
      </w:r>
      <w:r>
        <w:rPr>
          <w:position w:val="-14"/>
        </w:rPr>
        <w:object w:dxaOrig="1120" w:dyaOrig="420" w14:anchorId="0089C859">
          <v:shape id="_x0000_i1029" type="#_x0000_t75" style="width:56.2pt;height:20.85pt" o:ole="">
            <v:imagedata r:id="rId14" o:title=""/>
          </v:shape>
          <o:OLEObject Type="Embed" ProgID="Equation.DSMT4" ShapeID="_x0000_i1029" DrawAspect="Content" ObjectID="_1803799770" r:id="rId15"/>
        </w:object>
      </w:r>
      <w:r>
        <w:tab/>
      </w:r>
      <w:r>
        <w:rPr>
          <w:b/>
          <w:bCs/>
        </w:rPr>
        <w:t xml:space="preserve">     D.</w:t>
      </w:r>
      <w:r>
        <w:t xml:space="preserve"> </w:t>
      </w:r>
      <w:r>
        <w:rPr>
          <w:position w:val="-14"/>
        </w:rPr>
        <w:object w:dxaOrig="999" w:dyaOrig="420" w14:anchorId="40D7A63B">
          <v:shape id="_x0000_i1030" type="#_x0000_t75" style="width:49.25pt;height:20.85pt" o:ole="">
            <v:imagedata r:id="rId16" o:title=""/>
          </v:shape>
          <o:OLEObject Type="Embed" ProgID="Equation.DSMT4" ShapeID="_x0000_i1030" DrawAspect="Content" ObjectID="_1803799771" r:id="rId17"/>
        </w:object>
      </w:r>
    </w:p>
    <w:p w14:paraId="755F97D5" w14:textId="77777777" w:rsidR="007E110B" w:rsidRDefault="00000000">
      <w:r>
        <w:rPr>
          <w:b/>
          <w:bCs/>
        </w:rPr>
        <w:t>Câu 2.</w:t>
      </w:r>
      <w:r>
        <w:t xml:space="preserve"> Số nghiệm của phương trình </w:t>
      </w:r>
      <w:r>
        <w:rPr>
          <w:position w:val="-8"/>
        </w:rPr>
        <w:object w:dxaOrig="2120" w:dyaOrig="400" w14:anchorId="2C1107DB">
          <v:shape id="_x0000_i1031" type="#_x0000_t75" style="width:106.1pt;height:20.85pt" o:ole="">
            <v:imagedata r:id="rId18" o:title=""/>
          </v:shape>
          <o:OLEObject Type="Embed" ProgID="Equation.DSMT4" ShapeID="_x0000_i1031" DrawAspect="Content" ObjectID="_1803799772" r:id="rId19"/>
        </w:object>
      </w:r>
      <w:r>
        <w:t xml:space="preserve"> là</w:t>
      </w:r>
    </w:p>
    <w:p w14:paraId="6F50A9F5" w14:textId="77777777" w:rsidR="007E110B" w:rsidRDefault="00000000">
      <w:pPr>
        <w:tabs>
          <w:tab w:val="left" w:pos="2700"/>
          <w:tab w:val="left" w:pos="5400"/>
          <w:tab w:val="left" w:pos="8100"/>
        </w:tabs>
      </w:pPr>
      <w:r>
        <w:rPr>
          <w:b/>
          <w:bCs/>
        </w:rPr>
        <w:t xml:space="preserve">     A.</w:t>
      </w:r>
      <w:r>
        <w:t xml:space="preserve"> 2.</w:t>
      </w:r>
      <w:r>
        <w:tab/>
      </w:r>
      <w:r>
        <w:rPr>
          <w:b/>
          <w:bCs/>
        </w:rPr>
        <w:t xml:space="preserve">     B.</w:t>
      </w:r>
      <w:r>
        <w:t xml:space="preserve"> 3.</w:t>
      </w:r>
      <w:r>
        <w:tab/>
      </w:r>
      <w:r>
        <w:rPr>
          <w:b/>
          <w:bCs/>
        </w:rPr>
        <w:t xml:space="preserve">     C.</w:t>
      </w:r>
      <w:r>
        <w:t xml:space="preserve"> 0.</w:t>
      </w:r>
      <w:r>
        <w:tab/>
      </w:r>
      <w:r>
        <w:rPr>
          <w:b/>
          <w:bCs/>
        </w:rPr>
        <w:t xml:space="preserve">     D.</w:t>
      </w:r>
      <w:r>
        <w:t xml:space="preserve"> 1.</w:t>
      </w:r>
    </w:p>
    <w:p w14:paraId="04950548" w14:textId="77777777" w:rsidR="007E110B" w:rsidRDefault="00000000">
      <w:r>
        <w:rPr>
          <w:b/>
          <w:bCs/>
        </w:rPr>
        <w:t>Câu 3.</w:t>
      </w:r>
      <w:r>
        <w:t xml:space="preserve"> Trong mặt phẳng </w:t>
      </w:r>
      <w:r>
        <w:rPr>
          <w:position w:val="-10"/>
        </w:rPr>
        <w:object w:dxaOrig="520" w:dyaOrig="320" w14:anchorId="24671ECC">
          <v:shape id="_x0000_i1032" type="#_x0000_t75" style="width:26.55pt;height:15.8pt" o:ole="">
            <v:imagedata r:id="rId6" o:title=""/>
          </v:shape>
          <o:OLEObject Type="Embed" ProgID="Equation.DSMT4" ShapeID="_x0000_i1032" DrawAspect="Content" ObjectID="_1803799773" r:id="rId20"/>
        </w:object>
      </w:r>
      <w:r>
        <w:t xml:space="preserve">phương trình tổng quát của đường thẳng đi qua điểm </w:t>
      </w:r>
      <w:r>
        <w:rPr>
          <w:position w:val="-10"/>
        </w:rPr>
        <w:object w:dxaOrig="840" w:dyaOrig="320" w14:anchorId="23154177">
          <v:shape id="_x0000_i1033" type="#_x0000_t75" style="width:41.7pt;height:15.8pt" o:ole="">
            <v:imagedata r:id="rId21" o:title=""/>
          </v:shape>
          <o:OLEObject Type="Embed" ProgID="Equation.DSMT4" ShapeID="_x0000_i1033" DrawAspect="Content" ObjectID="_1803799774" r:id="rId22"/>
        </w:object>
      </w:r>
      <w:r>
        <w:t xml:space="preserve"> và có vectơ pháp tuyến </w:t>
      </w:r>
      <w:r>
        <w:rPr>
          <w:position w:val="-14"/>
        </w:rPr>
        <w:object w:dxaOrig="1040" w:dyaOrig="420" w14:anchorId="017D4568">
          <v:shape id="_x0000_i1034" type="#_x0000_t75" style="width:52.4pt;height:20.85pt" o:ole="">
            <v:imagedata r:id="rId23" o:title=""/>
          </v:shape>
          <o:OLEObject Type="Embed" ProgID="Equation.DSMT4" ShapeID="_x0000_i1034" DrawAspect="Content" ObjectID="_1803799775" r:id="rId24"/>
        </w:object>
      </w:r>
      <w:r>
        <w:t xml:space="preserve"> là</w:t>
      </w:r>
    </w:p>
    <w:p w14:paraId="63F85693" w14:textId="77777777" w:rsidR="007E110B" w:rsidRDefault="00000000">
      <w:pPr>
        <w:tabs>
          <w:tab w:val="left" w:pos="2700"/>
          <w:tab w:val="left" w:pos="5400"/>
          <w:tab w:val="left" w:pos="8100"/>
        </w:tabs>
      </w:pPr>
      <w:r>
        <w:rPr>
          <w:b/>
          <w:bCs/>
        </w:rPr>
        <w:t xml:space="preserve">     A.</w:t>
      </w:r>
      <w:r>
        <w:t xml:space="preserve"> </w:t>
      </w:r>
      <w:r>
        <w:rPr>
          <w:position w:val="-10"/>
        </w:rPr>
        <w:object w:dxaOrig="1540" w:dyaOrig="320" w14:anchorId="3DDC4BB9">
          <v:shape id="_x0000_i1035" type="#_x0000_t75" style="width:76.4pt;height:15.8pt" o:ole="">
            <v:imagedata r:id="rId25" o:title=""/>
          </v:shape>
          <o:OLEObject Type="Embed" ProgID="Equation.DSMT4" ShapeID="_x0000_i1035" DrawAspect="Content" ObjectID="_1803799776" r:id="rId26"/>
        </w:object>
      </w:r>
      <w:r>
        <w:tab/>
      </w:r>
      <w:r>
        <w:rPr>
          <w:b/>
          <w:bCs/>
        </w:rPr>
        <w:t xml:space="preserve">     B.</w:t>
      </w:r>
      <w:r>
        <w:t xml:space="preserve"> </w:t>
      </w:r>
      <w:r>
        <w:rPr>
          <w:position w:val="-10"/>
        </w:rPr>
        <w:object w:dxaOrig="1340" w:dyaOrig="320" w14:anchorId="4751C0BD">
          <v:shape id="_x0000_i1036" type="#_x0000_t75" style="width:67.6pt;height:15.8pt" o:ole="">
            <v:imagedata r:id="rId27" o:title=""/>
          </v:shape>
          <o:OLEObject Type="Embed" ProgID="Equation.DSMT4" ShapeID="_x0000_i1036" DrawAspect="Content" ObjectID="_1803799777" r:id="rId28"/>
        </w:object>
      </w:r>
      <w:r>
        <w:tab/>
      </w:r>
      <w:r>
        <w:rPr>
          <w:b/>
          <w:bCs/>
        </w:rPr>
        <w:t xml:space="preserve">     C.</w:t>
      </w:r>
      <w:r>
        <w:t xml:space="preserve"> </w:t>
      </w:r>
      <w:r>
        <w:rPr>
          <w:position w:val="-10"/>
        </w:rPr>
        <w:object w:dxaOrig="1460" w:dyaOrig="320" w14:anchorId="265BF15F">
          <v:shape id="_x0000_i1037" type="#_x0000_t75" style="width:73.9pt;height:15.8pt" o:ole="">
            <v:imagedata r:id="rId29" o:title=""/>
          </v:shape>
          <o:OLEObject Type="Embed" ProgID="Equation.DSMT4" ShapeID="_x0000_i1037" DrawAspect="Content" ObjectID="_1803799778" r:id="rId30"/>
        </w:object>
      </w:r>
      <w:r>
        <w:tab/>
      </w:r>
      <w:r>
        <w:rPr>
          <w:b/>
          <w:bCs/>
        </w:rPr>
        <w:t xml:space="preserve">     D.</w:t>
      </w:r>
      <w:r>
        <w:t xml:space="preserve"> </w:t>
      </w:r>
      <w:r>
        <w:rPr>
          <w:position w:val="-10"/>
        </w:rPr>
        <w:object w:dxaOrig="1380" w:dyaOrig="320" w14:anchorId="304793C4">
          <v:shape id="_x0000_i1038" type="#_x0000_t75" style="width:68.85pt;height:15.8pt" o:ole="">
            <v:imagedata r:id="rId31" o:title=""/>
          </v:shape>
          <o:OLEObject Type="Embed" ProgID="Equation.DSMT4" ShapeID="_x0000_i1038" DrawAspect="Content" ObjectID="_1803799779" r:id="rId32"/>
        </w:object>
      </w:r>
    </w:p>
    <w:p w14:paraId="491E20D1" w14:textId="77777777" w:rsidR="007E110B" w:rsidRDefault="00000000">
      <w:r>
        <w:rPr>
          <w:b/>
          <w:bCs/>
        </w:rPr>
        <w:t>Câu 4.</w:t>
      </w:r>
      <w:r>
        <w:t xml:space="preserve"> Cho hàm số </w:t>
      </w:r>
      <w:r>
        <w:rPr>
          <w:position w:val="-10"/>
        </w:rPr>
        <w:object w:dxaOrig="1620" w:dyaOrig="360" w14:anchorId="44FCA044">
          <v:shape id="_x0000_i1039" type="#_x0000_t75" style="width:81.45pt;height:18.95pt" o:ole="">
            <v:imagedata r:id="rId33" o:title=""/>
          </v:shape>
          <o:OLEObject Type="Embed" ProgID="Equation.DSMT4" ShapeID="_x0000_i1039" DrawAspect="Content" ObjectID="_1803799780" r:id="rId34"/>
        </w:object>
      </w:r>
      <w:r>
        <w:t xml:space="preserve">. Khẳng định nào sau đây </w:t>
      </w:r>
      <w:r>
        <w:rPr>
          <w:b/>
          <w:bCs/>
        </w:rPr>
        <w:t>sai</w:t>
      </w:r>
      <w:r>
        <w:t>?</w:t>
      </w:r>
    </w:p>
    <w:p w14:paraId="23DDBC7B" w14:textId="77777777" w:rsidR="007E110B" w:rsidRDefault="00000000">
      <w:r>
        <w:rPr>
          <w:b/>
          <w:bCs/>
        </w:rPr>
        <w:t xml:space="preserve">     A.</w:t>
      </w:r>
      <w:r>
        <w:t xml:space="preserve"> Hàm số nghịch biến trên khoảng </w:t>
      </w:r>
      <w:r>
        <w:rPr>
          <w:position w:val="-14"/>
        </w:rPr>
        <w:object w:dxaOrig="800" w:dyaOrig="400" w14:anchorId="2A9D3748">
          <v:shape id="_x0000_i1040" type="#_x0000_t75" style="width:39.8pt;height:20.85pt" o:ole="">
            <v:imagedata r:id="rId35" o:title=""/>
          </v:shape>
          <o:OLEObject Type="Embed" ProgID="Equation.DSMT4" ShapeID="_x0000_i1040" DrawAspect="Content" ObjectID="_1803799781" r:id="rId36"/>
        </w:object>
      </w:r>
    </w:p>
    <w:p w14:paraId="0C948A43" w14:textId="77777777" w:rsidR="007E110B" w:rsidRDefault="00000000">
      <w:r>
        <w:rPr>
          <w:b/>
          <w:bCs/>
        </w:rPr>
        <w:t xml:space="preserve">     B.</w:t>
      </w:r>
      <w:r>
        <w:t xml:space="preserve"> Hàm số nghịch biến trên khoảng </w:t>
      </w:r>
      <w:r>
        <w:rPr>
          <w:position w:val="-14"/>
        </w:rPr>
        <w:object w:dxaOrig="780" w:dyaOrig="400" w14:anchorId="6C5E922E">
          <v:shape id="_x0000_i1041" type="#_x0000_t75" style="width:39.15pt;height:20.85pt" o:ole="">
            <v:imagedata r:id="rId37" o:title=""/>
          </v:shape>
          <o:OLEObject Type="Embed" ProgID="Equation.DSMT4" ShapeID="_x0000_i1041" DrawAspect="Content" ObjectID="_1803799782" r:id="rId38"/>
        </w:object>
      </w:r>
      <w:r>
        <w:t xml:space="preserve"> và đồng biến trên khoảng </w:t>
      </w:r>
      <w:r>
        <w:rPr>
          <w:position w:val="-14"/>
        </w:rPr>
        <w:object w:dxaOrig="840" w:dyaOrig="400" w14:anchorId="031AE46D">
          <v:shape id="_x0000_i1042" type="#_x0000_t75" style="width:41.7pt;height:20.85pt" o:ole="">
            <v:imagedata r:id="rId39" o:title=""/>
          </v:shape>
          <o:OLEObject Type="Embed" ProgID="Equation.DSMT4" ShapeID="_x0000_i1042" DrawAspect="Content" ObjectID="_1803799783" r:id="rId40"/>
        </w:object>
      </w:r>
    </w:p>
    <w:p w14:paraId="3988DC12" w14:textId="77777777" w:rsidR="007E110B" w:rsidRDefault="00000000">
      <w:r>
        <w:rPr>
          <w:b/>
          <w:bCs/>
        </w:rPr>
        <w:t xml:space="preserve">     C.</w:t>
      </w:r>
      <w:r>
        <w:t xml:space="preserve"> Hàm số đồng biến trên khoảng </w:t>
      </w:r>
      <w:r>
        <w:rPr>
          <w:position w:val="-14"/>
        </w:rPr>
        <w:object w:dxaOrig="800" w:dyaOrig="400" w14:anchorId="39B9EADC">
          <v:shape id="_x0000_i1043" type="#_x0000_t75" style="width:39.8pt;height:20.85pt" o:ole="">
            <v:imagedata r:id="rId41" o:title=""/>
          </v:shape>
          <o:OLEObject Type="Embed" ProgID="Equation.DSMT4" ShapeID="_x0000_i1043" DrawAspect="Content" ObjectID="_1803799784" r:id="rId42"/>
        </w:object>
      </w:r>
    </w:p>
    <w:p w14:paraId="526F6D10" w14:textId="77777777" w:rsidR="007E110B" w:rsidRDefault="00000000">
      <w:r>
        <w:rPr>
          <w:b/>
          <w:bCs/>
        </w:rPr>
        <w:t xml:space="preserve">     D.</w:t>
      </w:r>
      <w:r>
        <w:t xml:space="preserve"> Hàm số nghịch biến trên khoảng </w:t>
      </w:r>
      <w:r>
        <w:rPr>
          <w:position w:val="-14"/>
        </w:rPr>
        <w:object w:dxaOrig="780" w:dyaOrig="400" w14:anchorId="2C73DBC8">
          <v:shape id="_x0000_i1044" type="#_x0000_t75" style="width:39.15pt;height:20.85pt" o:ole="">
            <v:imagedata r:id="rId43" o:title=""/>
          </v:shape>
          <o:OLEObject Type="Embed" ProgID="Equation.DSMT4" ShapeID="_x0000_i1044" DrawAspect="Content" ObjectID="_1803799785" r:id="rId44"/>
        </w:object>
      </w:r>
      <w:r>
        <w:t xml:space="preserve"> và đồng biến trên khoảng </w:t>
      </w:r>
      <w:r>
        <w:rPr>
          <w:position w:val="-14"/>
        </w:rPr>
        <w:object w:dxaOrig="960" w:dyaOrig="400" w14:anchorId="73C35AAD">
          <v:shape id="_x0000_i1045" type="#_x0000_t75" style="width:48pt;height:20.85pt" o:ole="">
            <v:imagedata r:id="rId45" o:title=""/>
          </v:shape>
          <o:OLEObject Type="Embed" ProgID="Equation.DSMT4" ShapeID="_x0000_i1045" DrawAspect="Content" ObjectID="_1803799786" r:id="rId46"/>
        </w:object>
      </w:r>
    </w:p>
    <w:p w14:paraId="17B7E671" w14:textId="77777777" w:rsidR="007E110B" w:rsidRDefault="00000000">
      <w:r>
        <w:rPr>
          <w:b/>
          <w:bCs/>
        </w:rPr>
        <w:t>Câu 5.</w:t>
      </w:r>
      <w:r>
        <w:t xml:space="preserve"> Trong mặt phẳng </w:t>
      </w:r>
      <w:r>
        <w:rPr>
          <w:position w:val="-10"/>
        </w:rPr>
        <w:object w:dxaOrig="520" w:dyaOrig="320" w14:anchorId="287A8294">
          <v:shape id="_x0000_i1046" type="#_x0000_t75" style="width:26.55pt;height:15.8pt" o:ole="">
            <v:imagedata r:id="rId6" o:title=""/>
          </v:shape>
          <o:OLEObject Type="Embed" ProgID="Equation.DSMT4" ShapeID="_x0000_i1046" DrawAspect="Content" ObjectID="_1803799787" r:id="rId47"/>
        </w:object>
      </w:r>
      <w:r>
        <w:t xml:space="preserve">tiêu điểm của parabol có phương trình chính tắc </w:t>
      </w:r>
      <w:r>
        <w:rPr>
          <w:position w:val="-10"/>
        </w:rPr>
        <w:object w:dxaOrig="900" w:dyaOrig="360" w14:anchorId="7EF0389C">
          <v:shape id="_x0000_i1047" type="#_x0000_t75" style="width:44.85pt;height:18.95pt" o:ole="">
            <v:imagedata r:id="rId48" o:title=""/>
          </v:shape>
          <o:OLEObject Type="Embed" ProgID="Equation.DSMT4" ShapeID="_x0000_i1047" DrawAspect="Content" ObjectID="_1803799788" r:id="rId49"/>
        </w:object>
      </w:r>
      <w:r>
        <w:t xml:space="preserve"> là</w:t>
      </w:r>
    </w:p>
    <w:p w14:paraId="0510388C" w14:textId="77777777" w:rsidR="007E110B" w:rsidRDefault="00000000">
      <w:pPr>
        <w:tabs>
          <w:tab w:val="left" w:pos="2700"/>
          <w:tab w:val="left" w:pos="5400"/>
          <w:tab w:val="left" w:pos="8100"/>
        </w:tabs>
      </w:pPr>
      <w:r>
        <w:rPr>
          <w:b/>
          <w:bCs/>
        </w:rPr>
        <w:t xml:space="preserve">     A.</w:t>
      </w:r>
      <w:r>
        <w:t xml:space="preserve"> </w:t>
      </w:r>
      <w:r>
        <w:rPr>
          <w:position w:val="-28"/>
        </w:rPr>
        <w:object w:dxaOrig="960" w:dyaOrig="680" w14:anchorId="60B8B87F">
          <v:shape id="_x0000_i1048" type="#_x0000_t75" style="width:48pt;height:34.1pt" o:ole="">
            <v:imagedata r:id="rId50" o:title=""/>
          </v:shape>
          <o:OLEObject Type="Embed" ProgID="Equation.DSMT4" ShapeID="_x0000_i1048" DrawAspect="Content" ObjectID="_1803799789" r:id="rId51"/>
        </w:object>
      </w:r>
      <w:r>
        <w:tab/>
      </w:r>
      <w:r>
        <w:rPr>
          <w:b/>
          <w:bCs/>
        </w:rPr>
        <w:t xml:space="preserve">     B.</w:t>
      </w:r>
      <w:r>
        <w:t xml:space="preserve"> </w:t>
      </w:r>
      <w:r>
        <w:rPr>
          <w:position w:val="-14"/>
        </w:rPr>
        <w:object w:dxaOrig="840" w:dyaOrig="400" w14:anchorId="298ADBD8">
          <v:shape id="_x0000_i1049" type="#_x0000_t75" style="width:41.7pt;height:20.85pt" o:ole="">
            <v:imagedata r:id="rId52" o:title=""/>
          </v:shape>
          <o:OLEObject Type="Embed" ProgID="Equation.DSMT4" ShapeID="_x0000_i1049" DrawAspect="Content" ObjectID="_1803799790" r:id="rId53"/>
        </w:object>
      </w:r>
      <w:r>
        <w:tab/>
      </w:r>
      <w:r>
        <w:rPr>
          <w:b/>
          <w:bCs/>
        </w:rPr>
        <w:t xml:space="preserve">     C.</w:t>
      </w:r>
      <w:r>
        <w:t xml:space="preserve"> </w:t>
      </w:r>
      <w:r>
        <w:rPr>
          <w:position w:val="-14"/>
        </w:rPr>
        <w:object w:dxaOrig="940" w:dyaOrig="400" w14:anchorId="4F20C309">
          <v:shape id="_x0000_i1050" type="#_x0000_t75" style="width:47.35pt;height:20.85pt" o:ole="">
            <v:imagedata r:id="rId54" o:title=""/>
          </v:shape>
          <o:OLEObject Type="Embed" ProgID="Equation.DSMT4" ShapeID="_x0000_i1050" DrawAspect="Content" ObjectID="_1803799791" r:id="rId55"/>
        </w:object>
      </w:r>
      <w:r>
        <w:tab/>
      </w:r>
      <w:r>
        <w:rPr>
          <w:b/>
          <w:bCs/>
        </w:rPr>
        <w:t xml:space="preserve">     D.</w:t>
      </w:r>
      <w:r>
        <w:t xml:space="preserve"> </w:t>
      </w:r>
      <w:r>
        <w:rPr>
          <w:position w:val="-14"/>
        </w:rPr>
        <w:object w:dxaOrig="940" w:dyaOrig="400" w14:anchorId="36E71ABE">
          <v:shape id="_x0000_i1051" type="#_x0000_t75" style="width:47.35pt;height:20.85pt" o:ole="">
            <v:imagedata r:id="rId56" o:title=""/>
          </v:shape>
          <o:OLEObject Type="Embed" ProgID="Equation.DSMT4" ShapeID="_x0000_i1051" DrawAspect="Content" ObjectID="_1803799792" r:id="rId57"/>
        </w:object>
      </w:r>
    </w:p>
    <w:p w14:paraId="5A560EE0" w14:textId="77777777" w:rsidR="007E110B" w:rsidRDefault="00000000">
      <w:r>
        <w:rPr>
          <w:b/>
          <w:bCs/>
        </w:rPr>
        <w:t>Câu 6.</w:t>
      </w:r>
      <w:r>
        <w:t xml:space="preserve"> Trong mặt phẳng </w:t>
      </w:r>
      <w:r>
        <w:rPr>
          <w:position w:val="-10"/>
        </w:rPr>
        <w:object w:dxaOrig="520" w:dyaOrig="320" w14:anchorId="5AF9C922">
          <v:shape id="_x0000_i1052" type="#_x0000_t75" style="width:26.55pt;height:15.8pt" o:ole="">
            <v:imagedata r:id="rId6" o:title=""/>
          </v:shape>
          <o:OLEObject Type="Embed" ProgID="Equation.DSMT4" ShapeID="_x0000_i1052" DrawAspect="Content" ObjectID="_1803799793" r:id="rId58"/>
        </w:object>
      </w:r>
      <w:r>
        <w:t xml:space="preserve"> đường tròn tâm </w:t>
      </w:r>
      <w:r>
        <w:rPr>
          <w:position w:val="-10"/>
        </w:rPr>
        <w:object w:dxaOrig="800" w:dyaOrig="320" w14:anchorId="3BA5FC96">
          <v:shape id="_x0000_i1053" type="#_x0000_t75" style="width:39.8pt;height:15.8pt" o:ole="">
            <v:imagedata r:id="rId59" o:title=""/>
          </v:shape>
          <o:OLEObject Type="Embed" ProgID="Equation.DSMT4" ShapeID="_x0000_i1053" DrawAspect="Content" ObjectID="_1803799794" r:id="rId60"/>
        </w:object>
      </w:r>
      <w:r>
        <w:t xml:space="preserve"> bán kính </w:t>
      </w:r>
      <w:r>
        <w:rPr>
          <w:position w:val="-6"/>
        </w:rPr>
        <w:object w:dxaOrig="580" w:dyaOrig="279" w14:anchorId="69D7DB29">
          <v:shape id="_x0000_i1054" type="#_x0000_t75" style="width:28.4pt;height:13.25pt" o:ole="">
            <v:imagedata r:id="rId61" o:title=""/>
          </v:shape>
          <o:OLEObject Type="Embed" ProgID="Equation.DSMT4" ShapeID="_x0000_i1054" DrawAspect="Content" ObjectID="_1803799795" r:id="rId62"/>
        </w:object>
      </w:r>
      <w:r>
        <w:t xml:space="preserve"> có phương trình là</w:t>
      </w:r>
    </w:p>
    <w:p w14:paraId="3285942C" w14:textId="77777777" w:rsidR="007E110B" w:rsidRDefault="00000000">
      <w:pPr>
        <w:tabs>
          <w:tab w:val="left" w:pos="5400"/>
        </w:tabs>
      </w:pPr>
      <w:r>
        <w:rPr>
          <w:b/>
          <w:bCs/>
        </w:rPr>
        <w:t xml:space="preserve">     A.</w:t>
      </w:r>
      <w:r>
        <w:t xml:space="preserve"> </w:t>
      </w:r>
      <w:r>
        <w:rPr>
          <w:position w:val="-10"/>
        </w:rPr>
        <w:object w:dxaOrig="2060" w:dyaOrig="360" w14:anchorId="18FF977A">
          <v:shape id="_x0000_i1055" type="#_x0000_t75" style="width:102.3pt;height:18.95pt" o:ole="">
            <v:imagedata r:id="rId63" o:title=""/>
          </v:shape>
          <o:OLEObject Type="Embed" ProgID="Equation.DSMT4" ShapeID="_x0000_i1055" DrawAspect="Content" ObjectID="_1803799796" r:id="rId64"/>
        </w:object>
      </w:r>
      <w:r>
        <w:tab/>
      </w:r>
      <w:r>
        <w:rPr>
          <w:b/>
          <w:bCs/>
        </w:rPr>
        <w:t xml:space="preserve">     B.</w:t>
      </w:r>
      <w:r>
        <w:t xml:space="preserve"> </w:t>
      </w:r>
      <w:r>
        <w:rPr>
          <w:position w:val="-10"/>
        </w:rPr>
        <w:object w:dxaOrig="2060" w:dyaOrig="360" w14:anchorId="2062E629">
          <v:shape id="_x0000_i1056" type="#_x0000_t75" style="width:102.95pt;height:18.95pt" o:ole="">
            <v:imagedata r:id="rId65" o:title=""/>
          </v:shape>
          <o:OLEObject Type="Embed" ProgID="Equation.DSMT4" ShapeID="_x0000_i1056" DrawAspect="Content" ObjectID="_1803799797" r:id="rId66"/>
        </w:object>
      </w:r>
    </w:p>
    <w:p w14:paraId="49922BEF" w14:textId="77777777" w:rsidR="007E110B" w:rsidRDefault="00000000">
      <w:pPr>
        <w:tabs>
          <w:tab w:val="left" w:pos="5400"/>
        </w:tabs>
      </w:pPr>
      <w:r>
        <w:rPr>
          <w:b/>
          <w:bCs/>
        </w:rPr>
        <w:t xml:space="preserve">     C.</w:t>
      </w:r>
      <w:r>
        <w:t xml:space="preserve"> </w:t>
      </w:r>
      <w:r>
        <w:rPr>
          <w:position w:val="-10"/>
        </w:rPr>
        <w:object w:dxaOrig="2060" w:dyaOrig="360" w14:anchorId="0D246746">
          <v:shape id="_x0000_i1057" type="#_x0000_t75" style="width:102.3pt;height:18.95pt" o:ole="">
            <v:imagedata r:id="rId67" o:title=""/>
          </v:shape>
          <o:OLEObject Type="Embed" ProgID="Equation.DSMT4" ShapeID="_x0000_i1057" DrawAspect="Content" ObjectID="_1803799798" r:id="rId68"/>
        </w:object>
      </w:r>
      <w:r>
        <w:tab/>
      </w:r>
      <w:r>
        <w:rPr>
          <w:b/>
          <w:bCs/>
        </w:rPr>
        <w:t xml:space="preserve">     D.</w:t>
      </w:r>
      <w:r>
        <w:t xml:space="preserve"> </w:t>
      </w:r>
      <w:r>
        <w:rPr>
          <w:position w:val="-10"/>
        </w:rPr>
        <w:object w:dxaOrig="2060" w:dyaOrig="360" w14:anchorId="489A9AA2">
          <v:shape id="_x0000_i1058" type="#_x0000_t75" style="width:102.95pt;height:18.95pt" o:ole="">
            <v:imagedata r:id="rId69" o:title=""/>
          </v:shape>
          <o:OLEObject Type="Embed" ProgID="Equation.DSMT4" ShapeID="_x0000_i1058" DrawAspect="Content" ObjectID="_1803799799" r:id="rId70"/>
        </w:object>
      </w:r>
    </w:p>
    <w:p w14:paraId="07AC4266" w14:textId="77777777" w:rsidR="007E110B" w:rsidRDefault="00000000">
      <w:r>
        <w:rPr>
          <w:b/>
          <w:bCs/>
        </w:rPr>
        <w:t>Câu 7.</w:t>
      </w:r>
      <w:r>
        <w:t xml:space="preserve"> Cho hàm số bậc hai </w:t>
      </w:r>
      <w:r>
        <w:rPr>
          <w:position w:val="-10"/>
        </w:rPr>
        <w:object w:dxaOrig="912" w:dyaOrig="328" w14:anchorId="6E2B0726">
          <v:shape id="_x0000_i1059" type="#_x0000_t75" style="width:45.45pt;height:15.8pt" o:ole="">
            <v:imagedata r:id="rId71" o:title=""/>
          </v:shape>
          <o:OLEObject Type="Embed" ProgID="Equation.DSMT4" ShapeID="_x0000_i1059" DrawAspect="Content" ObjectID="_1803799800" r:id="rId72"/>
        </w:object>
      </w:r>
      <w:r>
        <w:t xml:space="preserve"> có đồ thị như hình vẽ sau:</w:t>
      </w:r>
    </w:p>
    <w:p w14:paraId="767BFCF9" w14:textId="77777777" w:rsidR="007E110B" w:rsidRDefault="00000000">
      <w:pPr>
        <w:jc w:val="center"/>
      </w:pPr>
      <w:r>
        <w:rPr>
          <w:noProof/>
          <w:position w:val="-79"/>
        </w:rPr>
        <w:drawing>
          <wp:inline distT="0" distB="0" distL="0" distR="0" wp14:anchorId="03BE35E5" wp14:editId="5CA6B137">
            <wp:extent cx="1699260" cy="1318260"/>
            <wp:effectExtent l="0" t="0" r="0" b="0"/>
            <wp:docPr id="10072" name="Picture 10072"/>
            <wp:cNvGraphicFramePr/>
            <a:graphic xmlns:a="http://schemas.openxmlformats.org/drawingml/2006/main">
              <a:graphicData uri="http://schemas.openxmlformats.org/drawingml/2006/picture">
                <pic:pic xmlns:pic="http://schemas.openxmlformats.org/drawingml/2006/picture">
                  <pic:nvPicPr>
                    <pic:cNvPr id="10073" name="Picture 10073"/>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99746" cy="1318637"/>
                    </a:xfrm>
                    <a:prstGeom prst="rect">
                      <a:avLst/>
                    </a:prstGeom>
                    <a:noFill/>
                  </pic:spPr>
                </pic:pic>
              </a:graphicData>
            </a:graphic>
          </wp:inline>
        </w:drawing>
      </w:r>
    </w:p>
    <w:p w14:paraId="0DA4C5F6" w14:textId="77777777" w:rsidR="007E110B" w:rsidRDefault="00000000">
      <w:r>
        <w:t xml:space="preserve">Mệnh đề nào dưới đây </w:t>
      </w:r>
      <w:r>
        <w:rPr>
          <w:b/>
          <w:bCs/>
        </w:rPr>
        <w:t>đúng</w:t>
      </w:r>
      <w:r>
        <w:t>?</w:t>
      </w:r>
    </w:p>
    <w:p w14:paraId="3A339D2E" w14:textId="77777777" w:rsidR="00A87830" w:rsidRDefault="00000000" w:rsidP="00A87830">
      <w:pPr>
        <w:tabs>
          <w:tab w:val="left" w:pos="2700"/>
          <w:tab w:val="left" w:pos="5400"/>
          <w:tab w:val="left" w:pos="8100"/>
        </w:tabs>
        <w:rPr>
          <w:b/>
          <w:bCs/>
        </w:rPr>
      </w:pPr>
      <w:r>
        <w:rPr>
          <w:b/>
          <w:bCs/>
        </w:rPr>
        <w:t xml:space="preserve">     A.</w:t>
      </w:r>
      <w:r>
        <w:t xml:space="preserve"> </w:t>
      </w:r>
      <w:r>
        <w:rPr>
          <w:position w:val="-14"/>
        </w:rPr>
        <w:object w:dxaOrig="941" w:dyaOrig="399" w14:anchorId="5B99A1D4">
          <v:shape id="_x0000_i1060" type="#_x0000_t75" style="width:47.35pt;height:19.6pt" o:ole="">
            <v:imagedata r:id="rId74" o:title=""/>
          </v:shape>
          <o:OLEObject Type="Embed" ProgID="Equation.DSMT4" ShapeID="_x0000_i1060" DrawAspect="Content" ObjectID="_1803799801" r:id="rId75"/>
        </w:object>
      </w:r>
      <w:r>
        <w:t xml:space="preserve"> ⇔ </w:t>
      </w:r>
      <w:r>
        <w:rPr>
          <w:position w:val="-6"/>
        </w:rPr>
        <w:object w:dxaOrig="898" w:dyaOrig="271" w14:anchorId="2FE23961">
          <v:shape id="_x0000_i1061" type="#_x0000_t75" style="width:44.85pt;height:13.25pt" o:ole="">
            <v:imagedata r:id="rId76" o:title=""/>
          </v:shape>
          <o:OLEObject Type="Embed" ProgID="Equation.DSMT4" ShapeID="_x0000_i1061" DrawAspect="Content" ObjectID="_1803799802" r:id="rId77"/>
        </w:object>
      </w:r>
      <w:r>
        <w:t>.</w:t>
      </w:r>
      <w:r>
        <w:tab/>
      </w:r>
      <w:r>
        <w:rPr>
          <w:b/>
          <w:bCs/>
        </w:rPr>
        <w:t xml:space="preserve">     B.</w:t>
      </w:r>
      <w:r>
        <w:t xml:space="preserve"> </w:t>
      </w:r>
      <w:r>
        <w:rPr>
          <w:position w:val="-14"/>
        </w:rPr>
        <w:object w:dxaOrig="941" w:dyaOrig="399" w14:anchorId="14BFFF47">
          <v:shape id="_x0000_i1062" type="#_x0000_t75" style="width:47.35pt;height:19.6pt" o:ole="">
            <v:imagedata r:id="rId78" o:title=""/>
          </v:shape>
          <o:OLEObject Type="Embed" ProgID="Equation.DSMT4" ShapeID="_x0000_i1062" DrawAspect="Content" ObjectID="_1803799803" r:id="rId79"/>
        </w:object>
      </w:r>
      <w:r>
        <w:t xml:space="preserve"> ⇔ </w:t>
      </w:r>
      <w:r>
        <w:rPr>
          <w:position w:val="-6"/>
        </w:rPr>
        <w:object w:dxaOrig="898" w:dyaOrig="271" w14:anchorId="24B113BF">
          <v:shape id="_x0000_i1063" type="#_x0000_t75" style="width:44.85pt;height:13.25pt" o:ole="">
            <v:imagedata r:id="rId80" o:title=""/>
          </v:shape>
          <o:OLEObject Type="Embed" ProgID="Equation.DSMT4" ShapeID="_x0000_i1063" DrawAspect="Content" ObjectID="_1803799804" r:id="rId81"/>
        </w:object>
      </w:r>
      <w:r>
        <w:t>.</w:t>
      </w:r>
      <w:r>
        <w:tab/>
      </w:r>
      <w:r>
        <w:rPr>
          <w:b/>
          <w:bCs/>
        </w:rPr>
        <w:t xml:space="preserve">     </w:t>
      </w:r>
    </w:p>
    <w:p w14:paraId="054B1842" w14:textId="61150A67" w:rsidR="007E110B" w:rsidRDefault="00000000" w:rsidP="00A87830">
      <w:pPr>
        <w:tabs>
          <w:tab w:val="left" w:pos="2700"/>
          <w:tab w:val="left" w:pos="5670"/>
          <w:tab w:val="left" w:pos="8100"/>
        </w:tabs>
        <w:ind w:left="284"/>
      </w:pPr>
      <w:r>
        <w:rPr>
          <w:b/>
          <w:bCs/>
        </w:rPr>
        <w:t>C.</w:t>
      </w:r>
      <w:r>
        <w:t xml:space="preserve"> </w:t>
      </w:r>
      <w:r>
        <w:rPr>
          <w:position w:val="-14"/>
        </w:rPr>
        <w:object w:dxaOrig="941" w:dyaOrig="399" w14:anchorId="384F4EC5">
          <v:shape id="_x0000_i1064" type="#_x0000_t75" style="width:47.35pt;height:19.6pt" o:ole="">
            <v:imagedata r:id="rId82" o:title=""/>
          </v:shape>
          <o:OLEObject Type="Embed" ProgID="Equation.DSMT4" ShapeID="_x0000_i1064" DrawAspect="Content" ObjectID="_1803799805" r:id="rId83"/>
        </w:object>
      </w:r>
      <w:r>
        <w:t xml:space="preserve"> ⇔ </w:t>
      </w:r>
      <w:r>
        <w:rPr>
          <w:position w:val="-6"/>
        </w:rPr>
        <w:object w:dxaOrig="542" w:dyaOrig="271" w14:anchorId="558DA0E0">
          <v:shape id="_x0000_i1065" type="#_x0000_t75" style="width:26.55pt;height:13.25pt" o:ole="">
            <v:imagedata r:id="rId84" o:title=""/>
          </v:shape>
          <o:OLEObject Type="Embed" ProgID="Equation.DSMT4" ShapeID="_x0000_i1065" DrawAspect="Content" ObjectID="_1803799806" r:id="rId85"/>
        </w:object>
      </w:r>
      <w:r>
        <w:t>.</w:t>
      </w:r>
      <w:r>
        <w:tab/>
      </w:r>
      <w:r>
        <w:rPr>
          <w:b/>
          <w:bCs/>
        </w:rPr>
        <w:t xml:space="preserve">     </w:t>
      </w:r>
      <w:r w:rsidR="00A87830">
        <w:rPr>
          <w:b/>
          <w:bCs/>
        </w:rPr>
        <w:tab/>
      </w:r>
      <w:r>
        <w:rPr>
          <w:b/>
          <w:bCs/>
        </w:rPr>
        <w:t>D.</w:t>
      </w:r>
      <w:r>
        <w:t xml:space="preserve"> </w:t>
      </w:r>
      <w:r>
        <w:rPr>
          <w:position w:val="-14"/>
        </w:rPr>
        <w:object w:dxaOrig="941" w:dyaOrig="399" w14:anchorId="35618BE4">
          <v:shape id="_x0000_i1066" type="#_x0000_t75" style="width:47.35pt;height:19.6pt" o:ole="">
            <v:imagedata r:id="rId86" o:title=""/>
          </v:shape>
          <o:OLEObject Type="Embed" ProgID="Equation.DSMT4" ShapeID="_x0000_i1066" DrawAspect="Content" ObjectID="_1803799807" r:id="rId87"/>
        </w:object>
      </w:r>
      <w:r>
        <w:t xml:space="preserve"> ⇔ </w:t>
      </w:r>
      <w:r>
        <w:rPr>
          <w:position w:val="-6"/>
        </w:rPr>
        <w:object w:dxaOrig="556" w:dyaOrig="271" w14:anchorId="7A406D7C">
          <v:shape id="_x0000_i1067" type="#_x0000_t75" style="width:28.4pt;height:13.25pt" o:ole="">
            <v:imagedata r:id="rId88" o:title=""/>
          </v:shape>
          <o:OLEObject Type="Embed" ProgID="Equation.DSMT4" ShapeID="_x0000_i1067" DrawAspect="Content" ObjectID="_1803799808" r:id="rId89"/>
        </w:object>
      </w:r>
      <w:r>
        <w:t>.</w:t>
      </w:r>
    </w:p>
    <w:p w14:paraId="2CEE3DB2" w14:textId="77777777" w:rsidR="007E110B" w:rsidRDefault="00000000">
      <w:r>
        <w:rPr>
          <w:b/>
          <w:bCs/>
        </w:rPr>
        <w:t>Câu 8.</w:t>
      </w:r>
      <w:r>
        <w:t xml:space="preserve"> Tập xác định của hàm số </w:t>
      </w:r>
      <w:r>
        <w:rPr>
          <w:position w:val="-24"/>
        </w:rPr>
        <w:object w:dxaOrig="940" w:dyaOrig="620" w14:anchorId="14B52F14">
          <v:shape id="_x0000_i1068" type="#_x0000_t75" style="width:47.35pt;height:32.2pt" o:ole="">
            <v:imagedata r:id="rId90" o:title=""/>
          </v:shape>
          <o:OLEObject Type="Embed" ProgID="Equation.DSMT4" ShapeID="_x0000_i1068" DrawAspect="Content" ObjectID="_1803799809" r:id="rId91"/>
        </w:object>
      </w:r>
      <w:r>
        <w:t xml:space="preserve"> là</w:t>
      </w:r>
    </w:p>
    <w:p w14:paraId="4AC1A576" w14:textId="77777777" w:rsidR="007E110B" w:rsidRDefault="00000000">
      <w:pPr>
        <w:tabs>
          <w:tab w:val="left" w:pos="2700"/>
          <w:tab w:val="left" w:pos="5400"/>
          <w:tab w:val="left" w:pos="8100"/>
        </w:tabs>
      </w:pPr>
      <w:r>
        <w:rPr>
          <w:b/>
          <w:bCs/>
        </w:rPr>
        <w:t xml:space="preserve">     A.</w:t>
      </w:r>
      <w:r>
        <w:t xml:space="preserve"> </w:t>
      </w:r>
      <w:r>
        <w:rPr>
          <w:position w:val="-14"/>
        </w:rPr>
        <w:object w:dxaOrig="780" w:dyaOrig="400" w14:anchorId="05DBBDA7">
          <v:shape id="_x0000_i1069" type="#_x0000_t75" style="width:39.15pt;height:20.85pt" o:ole="">
            <v:imagedata r:id="rId92" o:title=""/>
          </v:shape>
          <o:OLEObject Type="Embed" ProgID="Equation.DSMT4" ShapeID="_x0000_i1069" DrawAspect="Content" ObjectID="_1803799810" r:id="rId93"/>
        </w:object>
      </w:r>
      <w:r>
        <w:tab/>
      </w:r>
      <w:r>
        <w:rPr>
          <w:b/>
          <w:bCs/>
        </w:rPr>
        <w:t xml:space="preserve">     B.</w:t>
      </w:r>
      <w:r>
        <w:t xml:space="preserve"> </w:t>
      </w:r>
      <w:r>
        <w:rPr>
          <w:position w:val="-14"/>
        </w:rPr>
        <w:object w:dxaOrig="920" w:dyaOrig="400" w14:anchorId="5A0769A9">
          <v:shape id="_x0000_i1070" type="#_x0000_t75" style="width:46.1pt;height:20.85pt" o:ole="">
            <v:imagedata r:id="rId94" o:title=""/>
          </v:shape>
          <o:OLEObject Type="Embed" ProgID="Equation.DSMT4" ShapeID="_x0000_i1070" DrawAspect="Content" ObjectID="_1803799811" r:id="rId95"/>
        </w:object>
      </w:r>
      <w:r>
        <w:tab/>
      </w:r>
      <w:r>
        <w:rPr>
          <w:b/>
          <w:bCs/>
        </w:rPr>
        <w:t xml:space="preserve">     C.</w:t>
      </w:r>
      <w:r>
        <w:t xml:space="preserve"> </w:t>
      </w:r>
      <w:r>
        <w:rPr>
          <w:position w:val="-14"/>
        </w:rPr>
        <w:object w:dxaOrig="960" w:dyaOrig="400" w14:anchorId="696D68DC">
          <v:shape id="_x0000_i1071" type="#_x0000_t75" style="width:48pt;height:20.85pt" o:ole="">
            <v:imagedata r:id="rId96" o:title=""/>
          </v:shape>
          <o:OLEObject Type="Embed" ProgID="Equation.DSMT4" ShapeID="_x0000_i1071" DrawAspect="Content" ObjectID="_1803799812" r:id="rId97"/>
        </w:object>
      </w:r>
      <w:r>
        <w:tab/>
      </w:r>
      <w:r>
        <w:rPr>
          <w:b/>
          <w:bCs/>
        </w:rPr>
        <w:t xml:space="preserve">     D.</w:t>
      </w:r>
      <w:r>
        <w:t xml:space="preserve"> </w:t>
      </w:r>
      <w:r>
        <w:rPr>
          <w:position w:val="-6"/>
        </w:rPr>
        <w:object w:dxaOrig="300" w:dyaOrig="279" w14:anchorId="255CB26A">
          <v:shape id="_x0000_i1072" type="#_x0000_t75" style="width:15.15pt;height:13.25pt" o:ole="">
            <v:imagedata r:id="rId98" o:title=""/>
          </v:shape>
          <o:OLEObject Type="Embed" ProgID="Equation.DSMT4" ShapeID="_x0000_i1072" DrawAspect="Content" ObjectID="_1803799813" r:id="rId99"/>
        </w:object>
      </w:r>
    </w:p>
    <w:p w14:paraId="01F58ADE" w14:textId="77777777" w:rsidR="007E110B" w:rsidRDefault="00000000">
      <w:r>
        <w:rPr>
          <w:b/>
          <w:bCs/>
        </w:rPr>
        <w:t>Câu 9.</w:t>
      </w:r>
      <w:r>
        <w:t xml:space="preserve"> Trong mặt phẳng </w:t>
      </w:r>
      <w:r>
        <w:rPr>
          <w:position w:val="-10"/>
        </w:rPr>
        <w:object w:dxaOrig="520" w:dyaOrig="320" w14:anchorId="703554F6">
          <v:shape id="_x0000_i1073" type="#_x0000_t75" style="width:26.55pt;height:15.8pt" o:ole="">
            <v:imagedata r:id="rId6" o:title=""/>
          </v:shape>
          <o:OLEObject Type="Embed" ProgID="Equation.DSMT4" ShapeID="_x0000_i1073" DrawAspect="Content" ObjectID="_1803799814" r:id="rId100"/>
        </w:object>
      </w:r>
      <w:r>
        <w:t xml:space="preserve"> đường tròn </w:t>
      </w:r>
      <w:r>
        <w:rPr>
          <w:position w:val="-14"/>
        </w:rPr>
        <w:object w:dxaOrig="420" w:dyaOrig="400" w14:anchorId="49095402">
          <v:shape id="_x0000_i1074" type="#_x0000_t75" style="width:20.85pt;height:20.85pt" o:ole="">
            <v:imagedata r:id="rId101" o:title=""/>
          </v:shape>
          <o:OLEObject Type="Embed" ProgID="Equation.DSMT4" ShapeID="_x0000_i1074" DrawAspect="Content" ObjectID="_1803799815" r:id="rId102"/>
        </w:object>
      </w:r>
      <w:r>
        <w:t xml:space="preserve">: </w:t>
      </w:r>
      <w:r>
        <w:rPr>
          <w:position w:val="-10"/>
        </w:rPr>
        <w:object w:dxaOrig="2380" w:dyaOrig="360" w14:anchorId="05E8A746">
          <v:shape id="_x0000_i1075" type="#_x0000_t75" style="width:118.75pt;height:18.95pt" o:ole="">
            <v:imagedata r:id="rId103" o:title=""/>
          </v:shape>
          <o:OLEObject Type="Embed" ProgID="Equation.DSMT4" ShapeID="_x0000_i1075" DrawAspect="Content" ObjectID="_1803799816" r:id="rId104"/>
        </w:object>
      </w:r>
      <w:r>
        <w:t xml:space="preserve"> có tâm là</w:t>
      </w:r>
    </w:p>
    <w:p w14:paraId="43DD28CF" w14:textId="77777777" w:rsidR="007E110B" w:rsidRDefault="00000000">
      <w:pPr>
        <w:tabs>
          <w:tab w:val="left" w:pos="2700"/>
          <w:tab w:val="left" w:pos="5400"/>
          <w:tab w:val="left" w:pos="8100"/>
        </w:tabs>
      </w:pPr>
      <w:r>
        <w:rPr>
          <w:b/>
          <w:bCs/>
        </w:rPr>
        <w:t xml:space="preserve">     A.</w:t>
      </w:r>
      <w:r>
        <w:t xml:space="preserve"> </w:t>
      </w:r>
      <w:r>
        <w:rPr>
          <w:position w:val="-14"/>
        </w:rPr>
        <w:object w:dxaOrig="900" w:dyaOrig="400" w14:anchorId="4965D40A">
          <v:shape id="_x0000_i1076" type="#_x0000_t75" style="width:44.85pt;height:20.85pt" o:ole="">
            <v:imagedata r:id="rId105" o:title=""/>
          </v:shape>
          <o:OLEObject Type="Embed" ProgID="Equation.DSMT4" ShapeID="_x0000_i1076" DrawAspect="Content" ObjectID="_1803799817" r:id="rId106"/>
        </w:object>
      </w:r>
      <w:r>
        <w:tab/>
      </w:r>
      <w:r>
        <w:rPr>
          <w:b/>
          <w:bCs/>
        </w:rPr>
        <w:t xml:space="preserve">     B.</w:t>
      </w:r>
      <w:r>
        <w:t xml:space="preserve"> </w:t>
      </w:r>
      <w:r>
        <w:rPr>
          <w:position w:val="-14"/>
        </w:rPr>
        <w:object w:dxaOrig="880" w:dyaOrig="400" w14:anchorId="62845288">
          <v:shape id="_x0000_i1077" type="#_x0000_t75" style="width:43.6pt;height:20.85pt" o:ole="">
            <v:imagedata r:id="rId107" o:title=""/>
          </v:shape>
          <o:OLEObject Type="Embed" ProgID="Equation.DSMT4" ShapeID="_x0000_i1077" DrawAspect="Content" ObjectID="_1803799818" r:id="rId108"/>
        </w:object>
      </w:r>
      <w:r>
        <w:tab/>
      </w:r>
      <w:r>
        <w:rPr>
          <w:b/>
          <w:bCs/>
        </w:rPr>
        <w:t xml:space="preserve">     C.</w:t>
      </w:r>
      <w:r>
        <w:t xml:space="preserve"> </w:t>
      </w:r>
      <w:r>
        <w:rPr>
          <w:position w:val="-14"/>
        </w:rPr>
        <w:object w:dxaOrig="920" w:dyaOrig="400" w14:anchorId="095F0F84">
          <v:shape id="_x0000_i1078" type="#_x0000_t75" style="width:45.45pt;height:20.85pt" o:ole="">
            <v:imagedata r:id="rId109" o:title=""/>
          </v:shape>
          <o:OLEObject Type="Embed" ProgID="Equation.DSMT4" ShapeID="_x0000_i1078" DrawAspect="Content" ObjectID="_1803799819" r:id="rId110"/>
        </w:object>
      </w:r>
      <w:r>
        <w:tab/>
      </w:r>
      <w:r>
        <w:rPr>
          <w:b/>
          <w:bCs/>
        </w:rPr>
        <w:t xml:space="preserve">     D.</w:t>
      </w:r>
      <w:r>
        <w:t xml:space="preserve"> </w:t>
      </w:r>
      <w:r>
        <w:rPr>
          <w:position w:val="-14"/>
        </w:rPr>
        <w:object w:dxaOrig="920" w:dyaOrig="400" w14:anchorId="1EE2E1D8">
          <v:shape id="_x0000_i1079" type="#_x0000_t75" style="width:45.45pt;height:20.85pt" o:ole="">
            <v:imagedata r:id="rId111" o:title=""/>
          </v:shape>
          <o:OLEObject Type="Embed" ProgID="Equation.DSMT4" ShapeID="_x0000_i1079" DrawAspect="Content" ObjectID="_1803799820" r:id="rId112"/>
        </w:object>
      </w:r>
    </w:p>
    <w:p w14:paraId="167375F4" w14:textId="77777777" w:rsidR="007E110B" w:rsidRDefault="00000000">
      <w:r>
        <w:rPr>
          <w:b/>
          <w:bCs/>
        </w:rPr>
        <w:lastRenderedPageBreak/>
        <w:t>Câu 10.</w:t>
      </w:r>
      <w:r>
        <w:t xml:space="preserve"> Trong mặt phẳng </w:t>
      </w:r>
      <w:r>
        <w:rPr>
          <w:position w:val="-10"/>
        </w:rPr>
        <w:object w:dxaOrig="520" w:dyaOrig="320" w14:anchorId="00FED95D">
          <v:shape id="_x0000_i1080" type="#_x0000_t75" style="width:26.55pt;height:15.8pt" o:ole="">
            <v:imagedata r:id="rId6" o:title=""/>
          </v:shape>
          <o:OLEObject Type="Embed" ProgID="Equation.DSMT4" ShapeID="_x0000_i1080" DrawAspect="Content" ObjectID="_1803799821" r:id="rId113"/>
        </w:object>
      </w:r>
      <w:r>
        <w:t xml:space="preserve">tiêu cự của hypebol có phương trình chính tắc </w:t>
      </w:r>
      <w:r>
        <w:rPr>
          <w:position w:val="-24"/>
        </w:rPr>
        <w:object w:dxaOrig="1160" w:dyaOrig="660" w14:anchorId="4BE5799C">
          <v:shape id="_x0000_i1081" type="#_x0000_t75" style="width:57.45pt;height:34.1pt" o:ole="">
            <v:imagedata r:id="rId114" o:title=""/>
          </v:shape>
          <o:OLEObject Type="Embed" ProgID="Equation.DSMT4" ShapeID="_x0000_i1081" DrawAspect="Content" ObjectID="_1803799822" r:id="rId115"/>
        </w:object>
      </w:r>
      <w:r>
        <w:t xml:space="preserve"> là</w:t>
      </w:r>
    </w:p>
    <w:p w14:paraId="6680D992" w14:textId="77777777" w:rsidR="007E110B" w:rsidRDefault="00000000">
      <w:pPr>
        <w:tabs>
          <w:tab w:val="left" w:pos="2700"/>
          <w:tab w:val="left" w:pos="5400"/>
          <w:tab w:val="left" w:pos="8100"/>
        </w:tabs>
      </w:pPr>
      <w:r>
        <w:rPr>
          <w:b/>
          <w:bCs/>
        </w:rPr>
        <w:t xml:space="preserve">     A.</w:t>
      </w:r>
      <w:r>
        <w:t xml:space="preserve"> 14 .</w:t>
      </w:r>
      <w:r>
        <w:tab/>
      </w:r>
      <w:r>
        <w:rPr>
          <w:b/>
          <w:bCs/>
        </w:rPr>
        <w:t xml:space="preserve">     B.</w:t>
      </w:r>
      <w:r>
        <w:t xml:space="preserve"> 7 .</w:t>
      </w:r>
      <w:r>
        <w:tab/>
      </w:r>
      <w:r>
        <w:rPr>
          <w:b/>
          <w:bCs/>
        </w:rPr>
        <w:t xml:space="preserve">     C.</w:t>
      </w:r>
      <w:r>
        <w:t xml:space="preserve"> </w:t>
      </w:r>
      <w:r>
        <w:rPr>
          <w:position w:val="-8"/>
        </w:rPr>
        <w:object w:dxaOrig="480" w:dyaOrig="360" w14:anchorId="3D7731AF">
          <v:shape id="_x0000_i1082" type="#_x0000_t75" style="width:24pt;height:18.95pt" o:ole="">
            <v:imagedata r:id="rId116" o:title=""/>
          </v:shape>
          <o:OLEObject Type="Embed" ProgID="Equation.DSMT4" ShapeID="_x0000_i1082" DrawAspect="Content" ObjectID="_1803799823" r:id="rId117"/>
        </w:object>
      </w:r>
      <w:r>
        <w:t>.</w:t>
      </w:r>
      <w:r>
        <w:tab/>
      </w:r>
      <w:r>
        <w:rPr>
          <w:b/>
          <w:bCs/>
        </w:rPr>
        <w:t xml:space="preserve">     D.</w:t>
      </w:r>
      <w:r>
        <w:t xml:space="preserve"> </w:t>
      </w:r>
      <w:r>
        <w:rPr>
          <w:position w:val="-8"/>
        </w:rPr>
        <w:object w:dxaOrig="620" w:dyaOrig="360" w14:anchorId="20B9EDFA">
          <v:shape id="_x0000_i1083" type="#_x0000_t75" style="width:30.95pt;height:18.95pt" o:ole="">
            <v:imagedata r:id="rId118" o:title=""/>
          </v:shape>
          <o:OLEObject Type="Embed" ProgID="Equation.DSMT4" ShapeID="_x0000_i1083" DrawAspect="Content" ObjectID="_1803799824" r:id="rId119"/>
        </w:object>
      </w:r>
      <w:r>
        <w:t>.</w:t>
      </w:r>
    </w:p>
    <w:p w14:paraId="78279E43" w14:textId="77777777" w:rsidR="007E110B" w:rsidRDefault="00000000">
      <w:r>
        <w:rPr>
          <w:b/>
          <w:bCs/>
        </w:rPr>
        <w:t>Câu 11.</w:t>
      </w:r>
      <w:r>
        <w:t xml:space="preserve"> Giá trị </w:t>
      </w:r>
      <w:r>
        <w:rPr>
          <w:position w:val="-6"/>
        </w:rPr>
        <w:object w:dxaOrig="556" w:dyaOrig="271" w14:anchorId="17EB5CC6">
          <v:shape id="_x0000_i1084" type="#_x0000_t75" style="width:28.4pt;height:13.25pt" o:ole="">
            <v:imagedata r:id="rId120" o:title=""/>
          </v:shape>
          <o:OLEObject Type="Embed" ProgID="Equation.DSMT4" ShapeID="_x0000_i1084" DrawAspect="Content" ObjectID="_1803799825" r:id="rId121"/>
        </w:object>
      </w:r>
      <w:r>
        <w:t xml:space="preserve"> là nghiệm của phương trình nào sau đây?</w:t>
      </w:r>
    </w:p>
    <w:p w14:paraId="22EF6395" w14:textId="77777777" w:rsidR="007E110B" w:rsidRDefault="00000000">
      <w:pPr>
        <w:tabs>
          <w:tab w:val="left" w:pos="5400"/>
        </w:tabs>
      </w:pPr>
      <w:r>
        <w:rPr>
          <w:b/>
          <w:bCs/>
        </w:rPr>
        <w:t xml:space="preserve">     A.</w:t>
      </w:r>
      <w:r>
        <w:t xml:space="preserve"> </w:t>
      </w:r>
      <w:r>
        <w:rPr>
          <w:position w:val="-8"/>
        </w:rPr>
        <w:object w:dxaOrig="1980" w:dyaOrig="400" w14:anchorId="3B52E050">
          <v:shape id="_x0000_i1085" type="#_x0000_t75" style="width:98.55pt;height:19.6pt" o:ole="">
            <v:imagedata r:id="rId122" o:title=""/>
          </v:shape>
          <o:OLEObject Type="Embed" ProgID="Equation.DSMT4" ShapeID="_x0000_i1085" DrawAspect="Content" ObjectID="_1803799826" r:id="rId123"/>
        </w:object>
      </w:r>
      <w:r>
        <w:t>.</w:t>
      </w:r>
      <w:r>
        <w:tab/>
      </w:r>
      <w:r>
        <w:rPr>
          <w:b/>
          <w:bCs/>
        </w:rPr>
        <w:t xml:space="preserve">     B.</w:t>
      </w:r>
      <w:r>
        <w:t xml:space="preserve"> </w:t>
      </w:r>
      <w:r>
        <w:rPr>
          <w:position w:val="-8"/>
        </w:rPr>
        <w:object w:dxaOrig="1400" w:dyaOrig="360" w14:anchorId="7574225E">
          <v:shape id="_x0000_i1086" type="#_x0000_t75" style="width:70.1pt;height:18.95pt" o:ole="">
            <v:imagedata r:id="rId124" o:title=""/>
          </v:shape>
          <o:OLEObject Type="Embed" ProgID="Equation.DSMT4" ShapeID="_x0000_i1086" DrawAspect="Content" ObjectID="_1803799827" r:id="rId125"/>
        </w:object>
      </w:r>
      <w:r>
        <w:t>.</w:t>
      </w:r>
    </w:p>
    <w:p w14:paraId="54CC0CB1" w14:textId="77777777" w:rsidR="007E110B" w:rsidRDefault="00000000">
      <w:pPr>
        <w:tabs>
          <w:tab w:val="left" w:pos="5400"/>
        </w:tabs>
      </w:pPr>
      <w:r>
        <w:rPr>
          <w:b/>
          <w:bCs/>
        </w:rPr>
        <w:t xml:space="preserve">     C.</w:t>
      </w:r>
      <w:r>
        <w:t xml:space="preserve"> </w:t>
      </w:r>
      <w:r>
        <w:rPr>
          <w:position w:val="-14"/>
        </w:rPr>
        <w:object w:dxaOrig="2020" w:dyaOrig="420" w14:anchorId="03577107">
          <v:shape id="_x0000_i1087" type="#_x0000_t75" style="width:101.05pt;height:20.85pt" o:ole="">
            <v:imagedata r:id="rId126" o:title=""/>
          </v:shape>
          <o:OLEObject Type="Embed" ProgID="Equation.DSMT4" ShapeID="_x0000_i1087" DrawAspect="Content" ObjectID="_1803799828" r:id="rId127"/>
        </w:object>
      </w:r>
      <w:r>
        <w:t>.</w:t>
      </w:r>
      <w:r>
        <w:tab/>
      </w:r>
      <w:r>
        <w:rPr>
          <w:b/>
          <w:bCs/>
        </w:rPr>
        <w:t xml:space="preserve">     D.</w:t>
      </w:r>
      <w:r>
        <w:t xml:space="preserve"> </w:t>
      </w:r>
      <w:r>
        <w:rPr>
          <w:position w:val="-8"/>
        </w:rPr>
        <w:object w:dxaOrig="1359" w:dyaOrig="360" w14:anchorId="4C97DD34">
          <v:shape id="_x0000_i1088" type="#_x0000_t75" style="width:67.6pt;height:18.95pt" o:ole="">
            <v:imagedata r:id="rId128" o:title=""/>
          </v:shape>
          <o:OLEObject Type="Embed" ProgID="Equation.DSMT4" ShapeID="_x0000_i1088" DrawAspect="Content" ObjectID="_1803799829" r:id="rId129"/>
        </w:object>
      </w:r>
      <w:r>
        <w:t>.</w:t>
      </w:r>
    </w:p>
    <w:p w14:paraId="330FB9AB" w14:textId="77777777" w:rsidR="007E110B" w:rsidRDefault="00000000">
      <w:r>
        <w:rPr>
          <w:b/>
          <w:bCs/>
        </w:rPr>
        <w:t>Câu 12.</w:t>
      </w:r>
      <w:r>
        <w:t xml:space="preserve"> Hình vẽ dưới đây là đồ thị của hàm số nào?</w:t>
      </w:r>
    </w:p>
    <w:p w14:paraId="7D52A704" w14:textId="77777777" w:rsidR="007E110B" w:rsidRDefault="00000000">
      <w:pPr>
        <w:jc w:val="center"/>
      </w:pPr>
      <w:r>
        <w:rPr>
          <w:noProof/>
          <w:position w:val="-88"/>
        </w:rPr>
        <w:drawing>
          <wp:inline distT="0" distB="0" distL="0" distR="0" wp14:anchorId="790DEE8D" wp14:editId="635DEEF6">
            <wp:extent cx="1303020" cy="1409700"/>
            <wp:effectExtent l="0" t="0" r="0" b="0"/>
            <wp:docPr id="10133" name="Picture 10133"/>
            <wp:cNvGraphicFramePr/>
            <a:graphic xmlns:a="http://schemas.openxmlformats.org/drawingml/2006/main">
              <a:graphicData uri="http://schemas.openxmlformats.org/drawingml/2006/picture">
                <pic:pic xmlns:pic="http://schemas.openxmlformats.org/drawingml/2006/picture">
                  <pic:nvPicPr>
                    <pic:cNvPr id="10134" name="Picture 10134"/>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303679" cy="1410413"/>
                    </a:xfrm>
                    <a:prstGeom prst="rect">
                      <a:avLst/>
                    </a:prstGeom>
                    <a:noFill/>
                  </pic:spPr>
                </pic:pic>
              </a:graphicData>
            </a:graphic>
          </wp:inline>
        </w:drawing>
      </w:r>
    </w:p>
    <w:p w14:paraId="66DE32BF" w14:textId="77777777" w:rsidR="007E110B" w:rsidRDefault="00000000">
      <w:pPr>
        <w:tabs>
          <w:tab w:val="left" w:pos="2700"/>
          <w:tab w:val="left" w:pos="5400"/>
          <w:tab w:val="left" w:pos="8100"/>
        </w:tabs>
      </w:pPr>
      <w:r>
        <w:rPr>
          <w:b/>
          <w:bCs/>
        </w:rPr>
        <w:t xml:space="preserve">     A.</w:t>
      </w:r>
      <w:r>
        <w:t xml:space="preserve"> </w:t>
      </w:r>
      <w:r>
        <w:rPr>
          <w:position w:val="-10"/>
        </w:rPr>
        <w:object w:dxaOrig="1660" w:dyaOrig="360" w14:anchorId="6CD2D091">
          <v:shape id="_x0000_i1089" type="#_x0000_t75" style="width:83.35pt;height:18.95pt" o:ole="">
            <v:imagedata r:id="rId131" o:title=""/>
          </v:shape>
          <o:OLEObject Type="Embed" ProgID="Equation.DSMT4" ShapeID="_x0000_i1089" DrawAspect="Content" ObjectID="_1803799830" r:id="rId132"/>
        </w:object>
      </w:r>
      <w:r>
        <w:tab/>
      </w:r>
      <w:r>
        <w:rPr>
          <w:b/>
          <w:bCs/>
        </w:rPr>
        <w:t xml:space="preserve">     B.</w:t>
      </w:r>
      <w:r>
        <w:t xml:space="preserve"> </w:t>
      </w:r>
      <w:r>
        <w:rPr>
          <w:position w:val="-10"/>
        </w:rPr>
        <w:object w:dxaOrig="1520" w:dyaOrig="360" w14:anchorId="6E984A5A">
          <v:shape id="_x0000_i1090" type="#_x0000_t75" style="width:76.4pt;height:18.95pt" o:ole="">
            <v:imagedata r:id="rId133" o:title=""/>
          </v:shape>
          <o:OLEObject Type="Embed" ProgID="Equation.DSMT4" ShapeID="_x0000_i1090" DrawAspect="Content" ObjectID="_1803799831" r:id="rId134"/>
        </w:object>
      </w:r>
      <w:r>
        <w:tab/>
      </w:r>
      <w:r>
        <w:rPr>
          <w:b/>
          <w:bCs/>
        </w:rPr>
        <w:t xml:space="preserve">     C.</w:t>
      </w:r>
      <w:r>
        <w:t xml:space="preserve"> </w:t>
      </w:r>
      <w:r>
        <w:rPr>
          <w:position w:val="-10"/>
        </w:rPr>
        <w:object w:dxaOrig="1660" w:dyaOrig="360" w14:anchorId="63694C50">
          <v:shape id="_x0000_i1091" type="#_x0000_t75" style="width:83.35pt;height:18.95pt" o:ole="">
            <v:imagedata r:id="rId135" o:title=""/>
          </v:shape>
          <o:OLEObject Type="Embed" ProgID="Equation.DSMT4" ShapeID="_x0000_i1091" DrawAspect="Content" ObjectID="_1803799832" r:id="rId136"/>
        </w:object>
      </w:r>
      <w:r>
        <w:tab/>
      </w:r>
      <w:r>
        <w:rPr>
          <w:b/>
          <w:bCs/>
        </w:rPr>
        <w:t xml:space="preserve">     D.</w:t>
      </w:r>
      <w:r>
        <w:t xml:space="preserve"> </w:t>
      </w:r>
      <w:r>
        <w:rPr>
          <w:position w:val="-10"/>
        </w:rPr>
        <w:object w:dxaOrig="1520" w:dyaOrig="360" w14:anchorId="59A18F5F">
          <v:shape id="_x0000_i1092" type="#_x0000_t75" style="width:76.4pt;height:18.95pt" o:ole="">
            <v:imagedata r:id="rId137" o:title=""/>
          </v:shape>
          <o:OLEObject Type="Embed" ProgID="Equation.DSMT4" ShapeID="_x0000_i1092" DrawAspect="Content" ObjectID="_1803799833" r:id="rId138"/>
        </w:object>
      </w:r>
    </w:p>
    <w:p w14:paraId="754DB19C" w14:textId="77777777" w:rsidR="007E110B" w:rsidRDefault="00000000">
      <w:r>
        <w:rPr>
          <w:b/>
          <w:bCs/>
        </w:rPr>
        <w:t xml:space="preserve">Phần II. Câu trắc nghiệm đúng sai. </w:t>
      </w:r>
      <w:r>
        <w:rPr>
          <w:b/>
          <w:bCs/>
          <w:i/>
          <w:iCs/>
        </w:rPr>
        <w:t>Thí sinh trả lời từ câu 1 đến câu 4. Trong mỗi ý a), b), c), d) ở mỗi câu, thí sinh chọn đúng hoặc sai</w:t>
      </w:r>
    </w:p>
    <w:p w14:paraId="40A3A0E9" w14:textId="77777777" w:rsidR="007E110B" w:rsidRDefault="00000000">
      <w:r>
        <w:rPr>
          <w:b/>
          <w:bCs/>
        </w:rPr>
        <w:t>Câu 1.</w:t>
      </w:r>
      <w:r>
        <w:t xml:space="preserve"> Một dự án xây dựng đang tiến hành thiết kế hệ thống giao thông cho một khu dân cư mới. Trong mặt phẳng </w:t>
      </w:r>
      <w:r>
        <w:rPr>
          <w:position w:val="-10"/>
        </w:rPr>
        <w:object w:dxaOrig="460" w:dyaOrig="320" w14:anchorId="26062873">
          <v:shape id="_x0000_i1093" type="#_x0000_t75" style="width:24pt;height:15.8pt" o:ole="">
            <v:imagedata r:id="rId139" o:title=""/>
          </v:shape>
          <o:OLEObject Type="Embed" ProgID="Equation.DSMT4" ShapeID="_x0000_i1093" DrawAspect="Content" ObjectID="_1803799834" r:id="rId140"/>
        </w:object>
      </w:r>
      <w:r>
        <w:t xml:space="preserve"> </w:t>
      </w:r>
      <w:r>
        <w:rPr>
          <w:i/>
          <w:iCs/>
        </w:rPr>
        <w:t>(với 1 đơn vị đo trên trục tọa độ ứng với 1 mét trên thực tế)</w:t>
      </w:r>
      <w:r>
        <w:t xml:space="preserve">, tuyến đường chính nằm trên đường thẳng </w:t>
      </w:r>
      <w:r>
        <w:rPr>
          <w:position w:val="-6"/>
        </w:rPr>
        <w:object w:dxaOrig="220" w:dyaOrig="279" w14:anchorId="554A7DB2">
          <v:shape id="_x0000_i1094" type="#_x0000_t75" style="width:11.35pt;height:13.25pt" o:ole="">
            <v:imagedata r:id="rId141" o:title=""/>
          </v:shape>
          <o:OLEObject Type="Embed" ProgID="Equation.DSMT4" ShapeID="_x0000_i1094" DrawAspect="Content" ObjectID="_1803799835" r:id="rId142"/>
        </w:object>
      </w:r>
      <w:r>
        <w:t xml:space="preserve"> có phương trình là </w:t>
      </w:r>
      <w:r>
        <w:rPr>
          <w:position w:val="-10"/>
        </w:rPr>
        <w:object w:dxaOrig="1460" w:dyaOrig="320" w14:anchorId="25C4FF2A">
          <v:shape id="_x0000_i1095" type="#_x0000_t75" style="width:73.9pt;height:15.8pt" o:ole="">
            <v:imagedata r:id="rId143" o:title=""/>
          </v:shape>
          <o:OLEObject Type="Embed" ProgID="Equation.DSMT4" ShapeID="_x0000_i1095" DrawAspect="Content" ObjectID="_1803799836" r:id="rId144"/>
        </w:object>
      </w:r>
      <w:r>
        <w:t xml:space="preserve">, trường học nằm tại </w:t>
      </w:r>
      <w:r>
        <w:rPr>
          <w:position w:val="-14"/>
        </w:rPr>
        <w:object w:dxaOrig="1240" w:dyaOrig="400" w14:anchorId="117DBE82">
          <v:shape id="_x0000_i1096" type="#_x0000_t75" style="width:62.55pt;height:20.85pt" o:ole="">
            <v:imagedata r:id="rId145" o:title=""/>
          </v:shape>
          <o:OLEObject Type="Embed" ProgID="Equation.DSMT4" ShapeID="_x0000_i1096" DrawAspect="Content" ObjectID="_1803799837" r:id="rId146"/>
        </w:object>
      </w:r>
      <w:r>
        <w:t xml:space="preserve">, bệnh viện được đặt tại </w:t>
      </w:r>
      <w:r>
        <w:rPr>
          <w:position w:val="-14"/>
        </w:rPr>
        <w:object w:dxaOrig="1080" w:dyaOrig="400" w14:anchorId="2002494F">
          <v:shape id="_x0000_i1097" type="#_x0000_t75" style="width:54.3pt;height:20.85pt" o:ole="">
            <v:imagedata r:id="rId147" o:title=""/>
          </v:shape>
          <o:OLEObject Type="Embed" ProgID="Equation.DSMT4" ShapeID="_x0000_i1097" DrawAspect="Content" ObjectID="_1803799838" r:id="rId148"/>
        </w:object>
      </w:r>
    </w:p>
    <w:p w14:paraId="6060F292" w14:textId="77777777" w:rsidR="007E110B" w:rsidRDefault="00000000">
      <w:r>
        <w:rPr>
          <w:b/>
          <w:bCs/>
        </w:rPr>
        <w:t xml:space="preserve">     a)</w:t>
      </w:r>
      <w:r>
        <w:t xml:space="preserve"> Bệnh viện nằm trên tuyến đường chính </w:t>
      </w:r>
      <w:r>
        <w:rPr>
          <w:position w:val="-6"/>
        </w:rPr>
        <w:object w:dxaOrig="260" w:dyaOrig="279" w14:anchorId="12C32B80">
          <v:shape id="_x0000_i1098" type="#_x0000_t75" style="width:13.25pt;height:14.55pt" o:ole="">
            <v:imagedata r:id="rId149" o:title=""/>
          </v:shape>
          <o:OLEObject Type="Embed" ProgID="Equation.DSMT4" ShapeID="_x0000_i1098" DrawAspect="Content" ObjectID="_1803799839" r:id="rId150"/>
        </w:object>
      </w:r>
    </w:p>
    <w:p w14:paraId="0246A269" w14:textId="77777777" w:rsidR="007E110B" w:rsidRDefault="00000000">
      <w:r>
        <w:rPr>
          <w:b/>
          <w:bCs/>
        </w:rPr>
        <w:t xml:space="preserve">     b)</w:t>
      </w:r>
      <w:r>
        <w:t xml:space="preserve"> </w:t>
      </w:r>
      <w:r>
        <w:rPr>
          <w:position w:val="-12"/>
        </w:rPr>
        <w:object w:dxaOrig="260" w:dyaOrig="360" w14:anchorId="64689222">
          <v:shape id="_x0000_i1099" type="#_x0000_t75" style="width:13.25pt;height:17.05pt" o:ole="">
            <v:imagedata r:id="rId151" o:title=""/>
          </v:shape>
          <o:OLEObject Type="Embed" ProgID="Equation.DSMT4" ShapeID="_x0000_i1099" DrawAspect="Content" ObjectID="_1803799840" r:id="rId152"/>
        </w:object>
      </w:r>
      <w:r>
        <w:t xml:space="preserve"> là tuyến đường phụ đi qua trường học và song song với tuyến đường chính. Phương trình đường thẳng </w:t>
      </w:r>
      <w:r>
        <w:rPr>
          <w:position w:val="-12"/>
        </w:rPr>
        <w:object w:dxaOrig="260" w:dyaOrig="360" w14:anchorId="1ABB0AE1">
          <v:shape id="_x0000_i1100" type="#_x0000_t75" style="width:13.25pt;height:18.95pt" o:ole="">
            <v:imagedata r:id="rId153" o:title=""/>
          </v:shape>
          <o:OLEObject Type="Embed" ProgID="Equation.DSMT4" ShapeID="_x0000_i1100" DrawAspect="Content" ObjectID="_1803799841" r:id="rId154"/>
        </w:object>
      </w:r>
      <w:r>
        <w:t xml:space="preserve"> là </w:t>
      </w:r>
      <w:r>
        <w:rPr>
          <w:position w:val="-10"/>
        </w:rPr>
        <w:object w:dxaOrig="1860" w:dyaOrig="320" w14:anchorId="149D1C21">
          <v:shape id="_x0000_i1101" type="#_x0000_t75" style="width:92.85pt;height:15.8pt" o:ole="">
            <v:imagedata r:id="rId155" o:title=""/>
          </v:shape>
          <o:OLEObject Type="Embed" ProgID="Equation.DSMT4" ShapeID="_x0000_i1101" DrawAspect="Content" ObjectID="_1803799842" r:id="rId156"/>
        </w:object>
      </w:r>
    </w:p>
    <w:p w14:paraId="6AD141AD" w14:textId="77777777" w:rsidR="007E110B" w:rsidRDefault="00000000">
      <w:r>
        <w:rPr>
          <w:b/>
          <w:bCs/>
        </w:rPr>
        <w:t xml:space="preserve">     c)</w:t>
      </w:r>
      <w:r>
        <w:t xml:space="preserve"> Để kết nối giữa bệnh viện và trường học, người ta muốn mở một tuyến đường phụ </w:t>
      </w:r>
      <w:r>
        <w:rPr>
          <w:position w:val="-12"/>
        </w:rPr>
        <w:object w:dxaOrig="279" w:dyaOrig="360" w14:anchorId="6A4CCEEA">
          <v:shape id="_x0000_i1102" type="#_x0000_t75" style="width:14.55pt;height:17.05pt" o:ole="">
            <v:imagedata r:id="rId157" o:title=""/>
          </v:shape>
          <o:OLEObject Type="Embed" ProgID="Equation.DSMT4" ShapeID="_x0000_i1102" DrawAspect="Content" ObjectID="_1803799843" r:id="rId158"/>
        </w:object>
      </w:r>
      <w:r>
        <w:t xml:space="preserve"> nằm trên đường thẳng đi qua trường học và vuông góc với tuyến đường chính </w:t>
      </w:r>
      <w:r>
        <w:rPr>
          <w:position w:val="-6"/>
        </w:rPr>
        <w:object w:dxaOrig="220" w:dyaOrig="279" w14:anchorId="1FAAD84D">
          <v:shape id="_x0000_i1103" type="#_x0000_t75" style="width:11.35pt;height:14.55pt" o:ole="">
            <v:imagedata r:id="rId159" o:title=""/>
          </v:shape>
          <o:OLEObject Type="Embed" ProgID="Equation.DSMT4" ShapeID="_x0000_i1103" DrawAspect="Content" ObjectID="_1803799844" r:id="rId160"/>
        </w:object>
      </w:r>
      <w:r>
        <w:t xml:space="preserve">. Đường thẳng </w:t>
      </w:r>
      <w:r>
        <w:rPr>
          <w:position w:val="-12"/>
        </w:rPr>
        <w:object w:dxaOrig="279" w:dyaOrig="360" w14:anchorId="7838CE06">
          <v:shape id="_x0000_i1104" type="#_x0000_t75" style="width:14.55pt;height:17.05pt" o:ole="">
            <v:imagedata r:id="rId157" o:title=""/>
          </v:shape>
          <o:OLEObject Type="Embed" ProgID="Equation.DSMT4" ShapeID="_x0000_i1104" DrawAspect="Content" ObjectID="_1803799845" r:id="rId161"/>
        </w:object>
      </w:r>
      <w:r>
        <w:t xml:space="preserve"> có phương trình là </w:t>
      </w:r>
      <w:r>
        <w:rPr>
          <w:position w:val="-10"/>
        </w:rPr>
        <w:object w:dxaOrig="1880" w:dyaOrig="320" w14:anchorId="3644A408">
          <v:shape id="_x0000_i1105" type="#_x0000_t75" style="width:94.1pt;height:15.8pt" o:ole="">
            <v:imagedata r:id="rId162" o:title=""/>
          </v:shape>
          <o:OLEObject Type="Embed" ProgID="Equation.DSMT4" ShapeID="_x0000_i1105" DrawAspect="Content" ObjectID="_1803799846" r:id="rId163"/>
        </w:object>
      </w:r>
    </w:p>
    <w:p w14:paraId="78D17824" w14:textId="77777777" w:rsidR="007E110B" w:rsidRDefault="00000000">
      <w:r>
        <w:rPr>
          <w:b/>
          <w:bCs/>
        </w:rPr>
        <w:t xml:space="preserve">     d)</w:t>
      </w:r>
      <w:r>
        <w:t xml:space="preserve"> Khoảng cách giữa tuyến đường chính và tuyến đường phụ </w:t>
      </w:r>
      <w:r>
        <w:rPr>
          <w:position w:val="-12"/>
        </w:rPr>
        <w:object w:dxaOrig="260" w:dyaOrig="360" w14:anchorId="02559775">
          <v:shape id="_x0000_i1106" type="#_x0000_t75" style="width:13.25pt;height:18.95pt" o:ole="">
            <v:imagedata r:id="rId164" o:title=""/>
          </v:shape>
          <o:OLEObject Type="Embed" ProgID="Equation.DSMT4" ShapeID="_x0000_i1106" DrawAspect="Content" ObjectID="_1803799847" r:id="rId165"/>
        </w:object>
      </w:r>
      <w:r>
        <w:t xml:space="preserve"> nhỏ hơn </w:t>
      </w:r>
      <w:r>
        <w:rPr>
          <w:position w:val="-6"/>
        </w:rPr>
        <w:object w:dxaOrig="639" w:dyaOrig="279" w14:anchorId="28A02119">
          <v:shape id="_x0000_i1107" type="#_x0000_t75" style="width:32.2pt;height:14.55pt" o:ole="">
            <v:imagedata r:id="rId166" o:title=""/>
          </v:shape>
          <o:OLEObject Type="Embed" ProgID="Equation.DSMT4" ShapeID="_x0000_i1107" DrawAspect="Content" ObjectID="_1803799848" r:id="rId167"/>
        </w:object>
      </w:r>
    </w:p>
    <w:p w14:paraId="16FAFC62" w14:textId="77777777" w:rsidR="007E110B" w:rsidRDefault="00000000">
      <w:r>
        <w:rPr>
          <w:b/>
          <w:bCs/>
        </w:rPr>
        <w:t>Câu 2.</w:t>
      </w:r>
      <w:r>
        <w:t xml:space="preserve"> Trong mặt phẳng </w:t>
      </w:r>
      <w:r>
        <w:rPr>
          <w:position w:val="-10"/>
        </w:rPr>
        <w:object w:dxaOrig="456" w:dyaOrig="328" w14:anchorId="22227B67">
          <v:shape id="_x0000_i1108" type="#_x0000_t75" style="width:22.75pt;height:15.8pt" o:ole="">
            <v:imagedata r:id="rId168" o:title=""/>
          </v:shape>
          <o:OLEObject Type="Embed" ProgID="Equation.DSMT4" ShapeID="_x0000_i1108" DrawAspect="Content" ObjectID="_1803799849" r:id="rId169"/>
        </w:object>
      </w:r>
      <w:r>
        <w:t xml:space="preserve">, cho đường tròn </w:t>
      </w:r>
      <w:r>
        <w:rPr>
          <w:position w:val="-14"/>
        </w:rPr>
        <w:object w:dxaOrig="3080" w:dyaOrig="400" w14:anchorId="1FE4D531">
          <v:shape id="_x0000_i1109" type="#_x0000_t75" style="width:154.1pt;height:19.6pt" o:ole="">
            <v:imagedata r:id="rId170" o:title=""/>
          </v:shape>
          <o:OLEObject Type="Embed" ProgID="Equation.DSMT4" ShapeID="_x0000_i1109" DrawAspect="Content" ObjectID="_1803799850" r:id="rId171"/>
        </w:object>
      </w:r>
    </w:p>
    <w:p w14:paraId="35B10675" w14:textId="77777777" w:rsidR="007E110B" w:rsidRDefault="00000000">
      <w:r>
        <w:rPr>
          <w:b/>
          <w:bCs/>
        </w:rPr>
        <w:t xml:space="preserve">     a)</w:t>
      </w:r>
      <w:r>
        <w:t xml:space="preserve"> Bán kính của đường tròn </w:t>
      </w:r>
      <w:r>
        <w:rPr>
          <w:position w:val="-14"/>
        </w:rPr>
        <w:object w:dxaOrig="428" w:dyaOrig="399" w14:anchorId="28D38A2D">
          <v:shape id="_x0000_i1110" type="#_x0000_t75" style="width:21.45pt;height:19.6pt" o:ole="">
            <v:imagedata r:id="rId172" o:title=""/>
          </v:shape>
          <o:OLEObject Type="Embed" ProgID="Equation.DSMT4" ShapeID="_x0000_i1110" DrawAspect="Content" ObjectID="_1803799851" r:id="rId173"/>
        </w:object>
      </w:r>
      <w:r>
        <w:t xml:space="preserve"> bằng 5.</w:t>
      </w:r>
    </w:p>
    <w:p w14:paraId="63517B96" w14:textId="77777777" w:rsidR="007E110B" w:rsidRDefault="00000000">
      <w:r>
        <w:rPr>
          <w:b/>
          <w:bCs/>
        </w:rPr>
        <w:t xml:space="preserve">     b)</w:t>
      </w:r>
      <w:r>
        <w:t xml:space="preserve"> Điểm </w:t>
      </w:r>
      <w:r>
        <w:rPr>
          <w:position w:val="-14"/>
        </w:rPr>
        <w:object w:dxaOrig="900" w:dyaOrig="400" w14:anchorId="56689DDD">
          <v:shape id="_x0000_i1111" type="#_x0000_t75" style="width:44.85pt;height:19.6pt" o:ole="">
            <v:imagedata r:id="rId174" o:title=""/>
          </v:shape>
          <o:OLEObject Type="Embed" ProgID="Equation.DSMT4" ShapeID="_x0000_i1111" DrawAspect="Content" ObjectID="_1803799852" r:id="rId175"/>
        </w:object>
      </w:r>
      <w:r>
        <w:t xml:space="preserve"> không nằm trên đường tròn </w:t>
      </w:r>
      <w:r>
        <w:rPr>
          <w:position w:val="-14"/>
        </w:rPr>
        <w:object w:dxaOrig="499" w:dyaOrig="400" w14:anchorId="067D0600">
          <v:shape id="_x0000_i1112" type="#_x0000_t75" style="width:24.65pt;height:19.6pt" o:ole="">
            <v:imagedata r:id="rId176" o:title=""/>
          </v:shape>
          <o:OLEObject Type="Embed" ProgID="Equation.DSMT4" ShapeID="_x0000_i1112" DrawAspect="Content" ObjectID="_1803799853" r:id="rId177"/>
        </w:object>
      </w:r>
    </w:p>
    <w:p w14:paraId="47FF1577" w14:textId="77777777" w:rsidR="007E110B" w:rsidRDefault="00000000">
      <w:r>
        <w:rPr>
          <w:b/>
          <w:bCs/>
        </w:rPr>
        <w:t xml:space="preserve">     c)</w:t>
      </w:r>
      <w:r>
        <w:t xml:space="preserve"> Có đúng hai đường thẳng đi qua </w:t>
      </w:r>
      <w:r>
        <w:rPr>
          <w:position w:val="-4"/>
        </w:rPr>
        <w:object w:dxaOrig="240" w:dyaOrig="260" w14:anchorId="055BD1E5">
          <v:shape id="_x0000_i1113" type="#_x0000_t75" style="width:12pt;height:13.25pt" o:ole="">
            <v:imagedata r:id="rId178" o:title=""/>
          </v:shape>
          <o:OLEObject Type="Embed" ProgID="Equation.DSMT4" ShapeID="_x0000_i1113" DrawAspect="Content" ObjectID="_1803799854" r:id="rId179"/>
        </w:object>
      </w:r>
      <w:r>
        <w:t xml:space="preserve"> và tiếp xúc với đường tròn </w:t>
      </w:r>
      <w:r>
        <w:rPr>
          <w:position w:val="-14"/>
        </w:rPr>
        <w:object w:dxaOrig="499" w:dyaOrig="400" w14:anchorId="2E8FF1E5">
          <v:shape id="_x0000_i1114" type="#_x0000_t75" style="width:24.65pt;height:19.6pt" o:ole="">
            <v:imagedata r:id="rId176" o:title=""/>
          </v:shape>
          <o:OLEObject Type="Embed" ProgID="Equation.DSMT4" ShapeID="_x0000_i1114" DrawAspect="Content" ObjectID="_1803799855" r:id="rId180"/>
        </w:object>
      </w:r>
    </w:p>
    <w:p w14:paraId="1FE74642" w14:textId="77777777" w:rsidR="007E110B" w:rsidRDefault="00000000">
      <w:r>
        <w:rPr>
          <w:b/>
          <w:bCs/>
        </w:rPr>
        <w:t xml:space="preserve">     d)</w:t>
      </w:r>
      <w:r>
        <w:t xml:space="preserve"> Đường thẳng </w:t>
      </w:r>
      <w:r>
        <w:rPr>
          <w:position w:val="-10"/>
        </w:rPr>
        <w:object w:dxaOrig="1760" w:dyaOrig="320" w14:anchorId="633F9E67">
          <v:shape id="_x0000_i1115" type="#_x0000_t75" style="width:89.05pt;height:15.8pt" o:ole="">
            <v:imagedata r:id="rId181" o:title=""/>
          </v:shape>
          <o:OLEObject Type="Embed" ProgID="Equation.DSMT4" ShapeID="_x0000_i1115" DrawAspect="Content" ObjectID="_1803799856" r:id="rId182"/>
        </w:object>
      </w:r>
      <w:r>
        <w:t xml:space="preserve"> cắt đường tròn </w:t>
      </w:r>
      <w:r>
        <w:rPr>
          <w:position w:val="-14"/>
        </w:rPr>
        <w:object w:dxaOrig="428" w:dyaOrig="399" w14:anchorId="1AACC8CF">
          <v:shape id="_x0000_i1116" type="#_x0000_t75" style="width:21.45pt;height:19.6pt" o:ole="">
            <v:imagedata r:id="rId183" o:title=""/>
          </v:shape>
          <o:OLEObject Type="Embed" ProgID="Equation.DSMT4" ShapeID="_x0000_i1116" DrawAspect="Content" ObjectID="_1803799857" r:id="rId184"/>
        </w:object>
      </w:r>
      <w:r>
        <w:t xml:space="preserve"> theo một dây cung có độ dài bằng 4.</w:t>
      </w:r>
    </w:p>
    <w:p w14:paraId="067F0528" w14:textId="77777777" w:rsidR="007E110B" w:rsidRDefault="00000000">
      <w:r>
        <w:rPr>
          <w:b/>
          <w:bCs/>
        </w:rPr>
        <w:t>Câu 3.</w:t>
      </w:r>
      <w:r>
        <w:t xml:space="preserve"> Trong mặt phẳng </w:t>
      </w:r>
      <w:r>
        <w:rPr>
          <w:position w:val="-10"/>
        </w:rPr>
        <w:object w:dxaOrig="520" w:dyaOrig="320" w14:anchorId="71A07C8C">
          <v:shape id="_x0000_i1117" type="#_x0000_t75" style="width:26.55pt;height:15.8pt" o:ole="">
            <v:imagedata r:id="rId6" o:title=""/>
          </v:shape>
          <o:OLEObject Type="Embed" ProgID="Equation.DSMT4" ShapeID="_x0000_i1117" DrawAspect="Content" ObjectID="_1803799858" r:id="rId185"/>
        </w:object>
      </w:r>
      <w:r>
        <w:t xml:space="preserve">cho hai đường thẳng </w:t>
      </w:r>
      <w:r>
        <w:rPr>
          <w:position w:val="-30"/>
        </w:rPr>
        <w:object w:dxaOrig="1560" w:dyaOrig="720" w14:anchorId="34D6EE69">
          <v:shape id="_x0000_i1118" type="#_x0000_t75" style="width:78.3pt;height:36pt" o:ole="">
            <v:imagedata r:id="rId186" o:title=""/>
          </v:shape>
          <o:OLEObject Type="Embed" ProgID="Equation.DSMT4" ShapeID="_x0000_i1118" DrawAspect="Content" ObjectID="_1803799859" r:id="rId187"/>
        </w:object>
      </w:r>
      <w:r>
        <w:t xml:space="preserve"> và </w:t>
      </w:r>
      <w:r>
        <w:rPr>
          <w:position w:val="-12"/>
        </w:rPr>
        <w:object w:dxaOrig="1860" w:dyaOrig="360" w14:anchorId="34850D2F">
          <v:shape id="_x0000_i1119" type="#_x0000_t75" style="width:93.45pt;height:18.95pt" o:ole="">
            <v:imagedata r:id="rId188" o:title=""/>
          </v:shape>
          <o:OLEObject Type="Embed" ProgID="Equation.DSMT4" ShapeID="_x0000_i1119" DrawAspect="Content" ObjectID="_1803799860" r:id="rId189"/>
        </w:object>
      </w:r>
    </w:p>
    <w:p w14:paraId="51F58554" w14:textId="77777777" w:rsidR="007E110B" w:rsidRDefault="00000000">
      <w:r>
        <w:rPr>
          <w:b/>
          <w:bCs/>
        </w:rPr>
        <w:t xml:space="preserve">     a)</w:t>
      </w:r>
      <w:r>
        <w:t xml:space="preserve"> Một vectơ pháp tuyến của đường thẳng </w:t>
      </w:r>
      <w:r>
        <w:rPr>
          <w:position w:val="-12"/>
        </w:rPr>
        <w:object w:dxaOrig="260" w:dyaOrig="360" w14:anchorId="6F579226">
          <v:shape id="_x0000_i1120" type="#_x0000_t75" style="width:13.25pt;height:17.05pt" o:ole="">
            <v:imagedata r:id="rId190" o:title=""/>
          </v:shape>
          <o:OLEObject Type="Embed" ProgID="Equation.DSMT4" ShapeID="_x0000_i1120" DrawAspect="Content" ObjectID="_1803799861" r:id="rId191"/>
        </w:object>
      </w:r>
      <w:r>
        <w:t xml:space="preserve"> là </w:t>
      </w:r>
      <w:r>
        <w:rPr>
          <w:position w:val="-14"/>
        </w:rPr>
        <w:object w:dxaOrig="1140" w:dyaOrig="420" w14:anchorId="0D8E9FFD">
          <v:shape id="_x0000_i1121" type="#_x0000_t75" style="width:56.85pt;height:20.85pt" o:ole="">
            <v:imagedata r:id="rId192" o:title=""/>
          </v:shape>
          <o:OLEObject Type="Embed" ProgID="Equation.DSMT4" ShapeID="_x0000_i1121" DrawAspect="Content" ObjectID="_1803799862" r:id="rId193"/>
        </w:object>
      </w:r>
    </w:p>
    <w:p w14:paraId="5308D163" w14:textId="77777777" w:rsidR="007E110B" w:rsidRDefault="00000000">
      <w:r>
        <w:rPr>
          <w:b/>
          <w:bCs/>
        </w:rPr>
        <w:t xml:space="preserve">     b)</w:t>
      </w:r>
      <w:r>
        <w:t xml:space="preserve"> Phương trình tổng quát của đường thẳng </w:t>
      </w:r>
      <w:r>
        <w:rPr>
          <w:position w:val="-12"/>
        </w:rPr>
        <w:object w:dxaOrig="260" w:dyaOrig="360" w14:anchorId="339C5AD8">
          <v:shape id="_x0000_i1122" type="#_x0000_t75" style="width:13.25pt;height:17.05pt" o:ole="">
            <v:imagedata r:id="rId194" o:title=""/>
          </v:shape>
          <o:OLEObject Type="Embed" ProgID="Equation.DSMT4" ShapeID="_x0000_i1122" DrawAspect="Content" ObjectID="_1803799863" r:id="rId195"/>
        </w:object>
      </w:r>
      <w:r>
        <w:t xml:space="preserve">là </w:t>
      </w:r>
      <w:r>
        <w:rPr>
          <w:position w:val="-10"/>
        </w:rPr>
        <w:object w:dxaOrig="1520" w:dyaOrig="320" w14:anchorId="1055D136">
          <v:shape id="_x0000_i1123" type="#_x0000_t75" style="width:76.4pt;height:15.8pt" o:ole="">
            <v:imagedata r:id="rId196" o:title=""/>
          </v:shape>
          <o:OLEObject Type="Embed" ProgID="Equation.DSMT4" ShapeID="_x0000_i1123" DrawAspect="Content" ObjectID="_1803799864" r:id="rId197"/>
        </w:object>
      </w:r>
    </w:p>
    <w:p w14:paraId="1455B60F" w14:textId="77777777" w:rsidR="007E110B" w:rsidRDefault="00000000">
      <w:r>
        <w:rPr>
          <w:b/>
          <w:bCs/>
        </w:rPr>
        <w:t xml:space="preserve">     c)</w:t>
      </w:r>
      <w:r>
        <w:t xml:space="preserve"> Tọa độ giao điểm của </w:t>
      </w:r>
      <w:r>
        <w:rPr>
          <w:position w:val="-12"/>
        </w:rPr>
        <w:object w:dxaOrig="260" w:dyaOrig="360" w14:anchorId="4747B5B2">
          <v:shape id="_x0000_i1124" type="#_x0000_t75" style="width:13.25pt;height:18.95pt" o:ole="">
            <v:imagedata r:id="rId198" o:title=""/>
          </v:shape>
          <o:OLEObject Type="Embed" ProgID="Equation.DSMT4" ShapeID="_x0000_i1124" DrawAspect="Content" ObjectID="_1803799865" r:id="rId199"/>
        </w:object>
      </w:r>
      <w:r>
        <w:t xml:space="preserve"> và </w:t>
      </w:r>
      <w:r>
        <w:rPr>
          <w:position w:val="-12"/>
        </w:rPr>
        <w:object w:dxaOrig="279" w:dyaOrig="360" w14:anchorId="25124688">
          <v:shape id="_x0000_i1125" type="#_x0000_t75" style="width:13.25pt;height:18.95pt" o:ole="">
            <v:imagedata r:id="rId200" o:title=""/>
          </v:shape>
          <o:OLEObject Type="Embed" ProgID="Equation.DSMT4" ShapeID="_x0000_i1125" DrawAspect="Content" ObjectID="_1803799866" r:id="rId201"/>
        </w:object>
      </w:r>
      <w:r>
        <w:t xml:space="preserve"> là </w:t>
      </w:r>
      <w:r>
        <w:rPr>
          <w:position w:val="-14"/>
        </w:rPr>
        <w:object w:dxaOrig="600" w:dyaOrig="400" w14:anchorId="49289337">
          <v:shape id="_x0000_i1126" type="#_x0000_t75" style="width:30.3pt;height:19.6pt" o:ole="">
            <v:imagedata r:id="rId202" o:title=""/>
          </v:shape>
          <o:OLEObject Type="Embed" ProgID="Equation.DSMT4" ShapeID="_x0000_i1126" DrawAspect="Content" ObjectID="_1803799867" r:id="rId203"/>
        </w:object>
      </w:r>
    </w:p>
    <w:p w14:paraId="373610ED" w14:textId="77777777" w:rsidR="007E110B" w:rsidRDefault="00000000">
      <w:r>
        <w:rPr>
          <w:b/>
          <w:bCs/>
        </w:rPr>
        <w:t xml:space="preserve">     d)</w:t>
      </w:r>
      <w:r>
        <w:t xml:space="preserve"> Góc giữa hai đường thẳng bằng </w:t>
      </w:r>
      <w:r>
        <w:rPr>
          <w:position w:val="-6"/>
        </w:rPr>
        <w:object w:dxaOrig="460" w:dyaOrig="279" w14:anchorId="34A48D95">
          <v:shape id="_x0000_i1127" type="#_x0000_t75" style="width:22.75pt;height:13.25pt" o:ole="">
            <v:imagedata r:id="rId204" o:title=""/>
          </v:shape>
          <o:OLEObject Type="Embed" ProgID="Equation.DSMT4" ShapeID="_x0000_i1127" DrawAspect="Content" ObjectID="_1803799868" r:id="rId205"/>
        </w:object>
      </w:r>
    </w:p>
    <w:p w14:paraId="7AB45A01" w14:textId="77777777" w:rsidR="00A87830" w:rsidRDefault="00A87830"/>
    <w:p w14:paraId="06C8025B" w14:textId="77777777" w:rsidR="00A87830" w:rsidRDefault="00A87830"/>
    <w:p w14:paraId="303425C5" w14:textId="77777777" w:rsidR="007E110B" w:rsidRDefault="00000000">
      <w:r>
        <w:rPr>
          <w:b/>
          <w:bCs/>
        </w:rPr>
        <w:lastRenderedPageBreak/>
        <w:t>Câu 4.</w:t>
      </w:r>
      <w:r>
        <w:t xml:space="preserve"> Cho hàm số bậc hai </w:t>
      </w:r>
      <w:r>
        <w:rPr>
          <w:position w:val="-10"/>
        </w:rPr>
        <w:object w:dxaOrig="1540" w:dyaOrig="360" w14:anchorId="27D8567C">
          <v:shape id="_x0000_i1128" type="#_x0000_t75" style="width:76.4pt;height:18.95pt" o:ole="">
            <v:imagedata r:id="rId206" o:title=""/>
          </v:shape>
          <o:OLEObject Type="Embed" ProgID="Equation.DSMT4" ShapeID="_x0000_i1128" DrawAspect="Content" ObjectID="_1803799869" r:id="rId207"/>
        </w:object>
      </w:r>
      <w:r>
        <w:t xml:space="preserve">  có đồ thị là parabol </w:t>
      </w:r>
      <w:r>
        <w:rPr>
          <w:position w:val="-14"/>
        </w:rPr>
        <w:object w:dxaOrig="420" w:dyaOrig="400" w14:anchorId="317AA638">
          <v:shape id="_x0000_i1129" type="#_x0000_t75" style="width:20.85pt;height:20.85pt" o:ole="">
            <v:imagedata r:id="rId208" o:title=""/>
          </v:shape>
          <o:OLEObject Type="Embed" ProgID="Equation.DSMT4" ShapeID="_x0000_i1129" DrawAspect="Content" ObjectID="_1803799870" r:id="rId209"/>
        </w:object>
      </w:r>
      <w:r>
        <w:t>như hình vẽ.</w:t>
      </w:r>
    </w:p>
    <w:p w14:paraId="5B99CFF4" w14:textId="77777777" w:rsidR="007E110B" w:rsidRDefault="00000000">
      <w:pPr>
        <w:jc w:val="center"/>
      </w:pPr>
      <w:r>
        <w:rPr>
          <w:noProof/>
          <w:position w:val="-93"/>
        </w:rPr>
        <w:drawing>
          <wp:inline distT="0" distB="0" distL="0" distR="0" wp14:anchorId="49477DA5" wp14:editId="00DFB66E">
            <wp:extent cx="2157663" cy="1804737"/>
            <wp:effectExtent l="0" t="0" r="0" b="5080"/>
            <wp:docPr id="10218" name="Picture 10218"/>
            <wp:cNvGraphicFramePr/>
            <a:graphic xmlns:a="http://schemas.openxmlformats.org/drawingml/2006/main">
              <a:graphicData uri="http://schemas.openxmlformats.org/drawingml/2006/picture">
                <pic:pic xmlns:pic="http://schemas.openxmlformats.org/drawingml/2006/picture">
                  <pic:nvPicPr>
                    <pic:cNvPr id="10219" name="Picture 10219"/>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2208611" cy="1847352"/>
                    </a:xfrm>
                    <a:prstGeom prst="rect">
                      <a:avLst/>
                    </a:prstGeom>
                    <a:noFill/>
                  </pic:spPr>
                </pic:pic>
              </a:graphicData>
            </a:graphic>
          </wp:inline>
        </w:drawing>
      </w:r>
    </w:p>
    <w:p w14:paraId="36CBB83B" w14:textId="77777777" w:rsidR="007E110B" w:rsidRDefault="00000000">
      <w:r>
        <w:rPr>
          <w:b/>
          <w:bCs/>
        </w:rPr>
        <w:t xml:space="preserve">     a)</w:t>
      </w:r>
      <w:r>
        <w:t xml:space="preserve"> Tọa độ đỉnh của </w:t>
      </w:r>
      <w:r>
        <w:rPr>
          <w:position w:val="-14"/>
        </w:rPr>
        <w:object w:dxaOrig="420" w:dyaOrig="400" w14:anchorId="223511FD">
          <v:shape id="_x0000_i1130" type="#_x0000_t75" style="width:20.85pt;height:20.85pt" o:ole="">
            <v:imagedata r:id="rId208" o:title=""/>
          </v:shape>
          <o:OLEObject Type="Embed" ProgID="Equation.DSMT4" ShapeID="_x0000_i1130" DrawAspect="Content" ObjectID="_1803799871" r:id="rId211"/>
        </w:object>
      </w:r>
      <w:r>
        <w:t xml:space="preserve"> là </w:t>
      </w:r>
      <w:r>
        <w:rPr>
          <w:position w:val="-14"/>
        </w:rPr>
        <w:object w:dxaOrig="760" w:dyaOrig="400" w14:anchorId="68FFE92E">
          <v:shape id="_x0000_i1131" type="#_x0000_t75" style="width:38.55pt;height:20.85pt" o:ole="">
            <v:imagedata r:id="rId212" o:title=""/>
          </v:shape>
          <o:OLEObject Type="Embed" ProgID="Equation.DSMT4" ShapeID="_x0000_i1131" DrawAspect="Content" ObjectID="_1803799872" r:id="rId213"/>
        </w:object>
      </w:r>
    </w:p>
    <w:p w14:paraId="40677B30" w14:textId="77777777" w:rsidR="007E110B" w:rsidRDefault="00000000">
      <w:r>
        <w:rPr>
          <w:b/>
          <w:bCs/>
        </w:rPr>
        <w:t xml:space="preserve">     b)</w:t>
      </w:r>
      <w:r>
        <w:t xml:space="preserve"> Hàm số đã cho đồng biến trên khoảng </w:t>
      </w:r>
      <w:r>
        <w:rPr>
          <w:position w:val="-14"/>
        </w:rPr>
        <w:object w:dxaOrig="760" w:dyaOrig="400" w14:anchorId="3CA1747C">
          <v:shape id="_x0000_i1132" type="#_x0000_t75" style="width:37.9pt;height:20.85pt" o:ole="">
            <v:imagedata r:id="rId214" o:title=""/>
          </v:shape>
          <o:OLEObject Type="Embed" ProgID="Equation.DSMT4" ShapeID="_x0000_i1132" DrawAspect="Content" ObjectID="_1803799873" r:id="rId215"/>
        </w:object>
      </w:r>
      <w:r>
        <w:t>.</w:t>
      </w:r>
    </w:p>
    <w:p w14:paraId="5CEDAC6A" w14:textId="77777777" w:rsidR="007E110B" w:rsidRDefault="00000000">
      <w:r>
        <w:rPr>
          <w:b/>
          <w:bCs/>
        </w:rPr>
        <w:t xml:space="preserve">     c)</w:t>
      </w:r>
      <w:r>
        <w:t xml:space="preserve"> Trong ba số </w:t>
      </w:r>
      <w:r>
        <w:rPr>
          <w:position w:val="-10"/>
        </w:rPr>
        <w:object w:dxaOrig="600" w:dyaOrig="320" w14:anchorId="18FE8CAB">
          <v:shape id="_x0000_i1133" type="#_x0000_t75" style="width:30.3pt;height:15.8pt" o:ole="">
            <v:imagedata r:id="rId216" o:title=""/>
          </v:shape>
          <o:OLEObject Type="Embed" ProgID="Equation.DSMT4" ShapeID="_x0000_i1133" DrawAspect="Content" ObjectID="_1803799874" r:id="rId217"/>
        </w:object>
      </w:r>
      <w:r>
        <w:t xml:space="preserve"> có đúng hai số dương.</w:t>
      </w:r>
    </w:p>
    <w:p w14:paraId="24FC3F64" w14:textId="77777777" w:rsidR="007E110B" w:rsidRDefault="00000000">
      <w:r>
        <w:rPr>
          <w:b/>
          <w:bCs/>
        </w:rPr>
        <w:t xml:space="preserve">     d)</w:t>
      </w:r>
      <w:r>
        <w:t xml:space="preserve"> Giá trị lớn nhất của hàm số trên đoạn </w:t>
      </w:r>
      <w:r>
        <w:rPr>
          <w:position w:val="-14"/>
        </w:rPr>
        <w:object w:dxaOrig="639" w:dyaOrig="400" w14:anchorId="78674ADE">
          <v:shape id="_x0000_i1134" type="#_x0000_t75" style="width:32.85pt;height:20.85pt" o:ole="">
            <v:imagedata r:id="rId218" o:title=""/>
          </v:shape>
          <o:OLEObject Type="Embed" ProgID="Equation.DSMT4" ShapeID="_x0000_i1134" DrawAspect="Content" ObjectID="_1803799875" r:id="rId219"/>
        </w:object>
      </w:r>
      <w:r>
        <w:t xml:space="preserve"> bằng 1.</w:t>
      </w:r>
    </w:p>
    <w:p w14:paraId="5AB86179" w14:textId="4CD6CB0C" w:rsidR="007E110B" w:rsidRDefault="00000000">
      <w:r>
        <w:rPr>
          <w:b/>
          <w:bCs/>
        </w:rPr>
        <w:t>Phần III. Câu trả lời ngắn.</w:t>
      </w:r>
      <w:r w:rsidR="00A87830">
        <w:rPr>
          <w:b/>
          <w:bCs/>
        </w:rPr>
        <w:t xml:space="preserve"> </w:t>
      </w:r>
      <w:r>
        <w:rPr>
          <w:b/>
          <w:bCs/>
          <w:i/>
          <w:iCs/>
        </w:rPr>
        <w:t>Thí sinh trả lời đáp án từ câu 1 đến câu 6.</w:t>
      </w:r>
    </w:p>
    <w:p w14:paraId="6E805079" w14:textId="77777777" w:rsidR="007E110B" w:rsidRDefault="00000000">
      <w:r>
        <w:rPr>
          <w:b/>
          <w:bCs/>
        </w:rPr>
        <w:t>Câu 1.</w:t>
      </w:r>
      <w:r>
        <w:t xml:space="preserve"> Một đường hầm có mặt cắt đứng là một nửa hình elip như hình vẽ, với chiều rộng của hầm là 10 mét, khoảng cách từ điểm cao nhất của elip so với mặt đường là 4 mét. Chiều cao tại một điểm cách mép đường 1,5 mét bằng bao nhiêu (</w:t>
      </w:r>
      <w:r>
        <w:rPr>
          <w:i/>
          <w:iCs/>
        </w:rPr>
        <w:t>kết quả làm tròn đến hàng phần trăm</w:t>
      </w:r>
      <w:r>
        <w:t xml:space="preserve">)? </w:t>
      </w:r>
    </w:p>
    <w:p w14:paraId="4B9C12EA" w14:textId="77777777" w:rsidR="007E110B" w:rsidRDefault="00000000">
      <w:pPr>
        <w:jc w:val="center"/>
      </w:pPr>
      <w:r>
        <w:rPr>
          <w:noProof/>
          <w:position w:val="-108"/>
        </w:rPr>
        <w:drawing>
          <wp:inline distT="0" distB="0" distL="0" distR="0" wp14:anchorId="2DB0232E" wp14:editId="696B5940">
            <wp:extent cx="2523411" cy="1447566"/>
            <wp:effectExtent l="0" t="0" r="0" b="0"/>
            <wp:docPr id="10231" name="Picture 10231"/>
            <wp:cNvGraphicFramePr/>
            <a:graphic xmlns:a="http://schemas.openxmlformats.org/drawingml/2006/main">
              <a:graphicData uri="http://schemas.openxmlformats.org/drawingml/2006/picture">
                <pic:pic xmlns:pic="http://schemas.openxmlformats.org/drawingml/2006/picture">
                  <pic:nvPicPr>
                    <pic:cNvPr id="10232" name="Picture 102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523411" cy="1447566"/>
                    </a:xfrm>
                    <a:prstGeom prst="rect">
                      <a:avLst/>
                    </a:prstGeom>
                    <a:noFill/>
                  </pic:spPr>
                </pic:pic>
              </a:graphicData>
            </a:graphic>
          </wp:inline>
        </w:drawing>
      </w:r>
    </w:p>
    <w:p w14:paraId="3D8E76A5" w14:textId="77777777" w:rsidR="007E110B" w:rsidRDefault="00000000">
      <w:r>
        <w:rPr>
          <w:b/>
          <w:bCs/>
        </w:rPr>
        <w:t>Câu 2.</w:t>
      </w:r>
      <w:r>
        <w:t xml:space="preserve"> Trong mặt phẳng tọa độ </w:t>
      </w:r>
      <w:r>
        <w:rPr>
          <w:position w:val="-10"/>
        </w:rPr>
        <w:object w:dxaOrig="460" w:dyaOrig="320" w14:anchorId="65037B23">
          <v:shape id="_x0000_i1135" type="#_x0000_t75" style="width:22.75pt;height:15.8pt" o:ole="">
            <v:imagedata r:id="rId221" o:title=""/>
          </v:shape>
          <o:OLEObject Type="Embed" ProgID="Equation.DSMT4" ShapeID="_x0000_i1135" DrawAspect="Content" ObjectID="_1803799876" r:id="rId222"/>
        </w:object>
      </w:r>
      <w:r>
        <w:rPr>
          <w:i/>
          <w:iCs/>
        </w:rPr>
        <w:t xml:space="preserve"> (với 1 đơn vị đo trên trục tọa độ ứng với 1 km trên thực tế),</w:t>
      </w:r>
      <w:r>
        <w:t xml:space="preserve"> ba trạm nhận tín hiệu được đặt tại ba vị trí </w:t>
      </w:r>
      <w:r>
        <w:rPr>
          <w:position w:val="-14"/>
        </w:rPr>
        <w:object w:dxaOrig="2700" w:dyaOrig="400" w14:anchorId="5197C7B4">
          <v:shape id="_x0000_i1136" type="#_x0000_t75" style="width:134.55pt;height:20.85pt" o:ole="">
            <v:imagedata r:id="rId223" o:title=""/>
          </v:shape>
          <o:OLEObject Type="Embed" ProgID="Equation.DSMT4" ShapeID="_x0000_i1136" DrawAspect="Content" ObjectID="_1803799877" r:id="rId224"/>
        </w:object>
      </w:r>
      <w:r>
        <w:t xml:space="preserve"> Trạm phát tín hiệu được xây dựng sao cho khi tín hiệu phát đi, cả ba trạm tại </w:t>
      </w:r>
      <w:r>
        <w:rPr>
          <w:position w:val="-10"/>
        </w:rPr>
        <w:object w:dxaOrig="859" w:dyaOrig="320" w14:anchorId="46D52400">
          <v:shape id="_x0000_i1137" type="#_x0000_t75" style="width:43.6pt;height:15.8pt" o:ole="">
            <v:imagedata r:id="rId225" o:title=""/>
          </v:shape>
          <o:OLEObject Type="Embed" ProgID="Equation.DSMT4" ShapeID="_x0000_i1137" DrawAspect="Content" ObjectID="_1803799878" r:id="rId226"/>
        </w:object>
      </w:r>
      <w:r>
        <w:t xml:space="preserve"> đều nhận được tín hiệu cùng một thời điểm (</w:t>
      </w:r>
      <w:r>
        <w:rPr>
          <w:i/>
          <w:iCs/>
        </w:rPr>
        <w:t>thiết bị nhận tín hiệu ở ba trạm được trang bị như nhau</w:t>
      </w:r>
      <w:r>
        <w:t>). Khoảng cách từ trạm phát tín hiệu tới các trạm nhận tín hiệu là bao nhiêu km?</w:t>
      </w:r>
    </w:p>
    <w:p w14:paraId="1D6A7767" w14:textId="77777777" w:rsidR="007E110B" w:rsidRDefault="00000000">
      <w:r>
        <w:rPr>
          <w:b/>
          <w:bCs/>
        </w:rPr>
        <w:t>Câu 3.</w:t>
      </w:r>
      <w:r>
        <w:t xml:space="preserve"> Một nhà máy nước cần chọn vị trí xây dựng trạm cấp nước cho hai thị xã </w:t>
      </w:r>
      <w:r>
        <w:rPr>
          <w:position w:val="-4"/>
        </w:rPr>
        <w:object w:dxaOrig="240" w:dyaOrig="260" w14:anchorId="79D2E525">
          <v:shape id="_x0000_i1138" type="#_x0000_t75" style="width:12pt;height:13.25pt" o:ole="">
            <v:imagedata r:id="rId227" o:title=""/>
          </v:shape>
          <o:OLEObject Type="Embed" ProgID="Equation.DSMT4" ShapeID="_x0000_i1138" DrawAspect="Content" ObjectID="_1803799879" r:id="rId228"/>
        </w:object>
      </w:r>
      <w:r>
        <w:t xml:space="preserve"> và </w:t>
      </w:r>
      <w:r>
        <w:rPr>
          <w:position w:val="-6"/>
        </w:rPr>
        <w:object w:dxaOrig="240" w:dyaOrig="279" w14:anchorId="2AADB1C8">
          <v:shape id="_x0000_i1139" type="#_x0000_t75" style="width:12pt;height:13.25pt" o:ole="">
            <v:imagedata r:id="rId229" o:title=""/>
          </v:shape>
          <o:OLEObject Type="Embed" ProgID="Equation.DSMT4" ShapeID="_x0000_i1139" DrawAspect="Content" ObjectID="_1803799880" r:id="rId230"/>
        </w:object>
      </w:r>
      <w:r>
        <w:t xml:space="preserve"> sao cho khoảng cách từ trạm cấp nước đến hai thị xã bằng nhau. Biết rằng thị xã </w:t>
      </w:r>
      <w:r>
        <w:rPr>
          <w:position w:val="-4"/>
        </w:rPr>
        <w:object w:dxaOrig="240" w:dyaOrig="260" w14:anchorId="648A0A83">
          <v:shape id="_x0000_i1140" type="#_x0000_t75" style="width:12pt;height:13.25pt" o:ole="">
            <v:imagedata r:id="rId231" o:title=""/>
          </v:shape>
          <o:OLEObject Type="Embed" ProgID="Equation.DSMT4" ShapeID="_x0000_i1140" DrawAspect="Content" ObjectID="_1803799881" r:id="rId232"/>
        </w:object>
      </w:r>
      <w:r>
        <w:t xml:space="preserve"> và </w:t>
      </w:r>
      <w:r>
        <w:rPr>
          <w:position w:val="-6"/>
        </w:rPr>
        <w:object w:dxaOrig="240" w:dyaOrig="279" w14:anchorId="1EC24106">
          <v:shape id="_x0000_i1141" type="#_x0000_t75" style="width:12pt;height:13.25pt" o:ole="">
            <v:imagedata r:id="rId233" o:title=""/>
          </v:shape>
          <o:OLEObject Type="Embed" ProgID="Equation.DSMT4" ShapeID="_x0000_i1141" DrawAspect="Content" ObjectID="_1803799882" r:id="rId234"/>
        </w:object>
      </w:r>
      <w:r>
        <w:t xml:space="preserve"> cách thành phố </w:t>
      </w:r>
      <w:r>
        <w:rPr>
          <w:position w:val="-4"/>
        </w:rPr>
        <w:object w:dxaOrig="240" w:dyaOrig="260" w14:anchorId="1D453935">
          <v:shape id="_x0000_i1142" type="#_x0000_t75" style="width:12pt;height:13.25pt" o:ole="">
            <v:imagedata r:id="rId235" o:title=""/>
          </v:shape>
          <o:OLEObject Type="Embed" ProgID="Equation.DSMT4" ShapeID="_x0000_i1142" DrawAspect="Content" ObjectID="_1803799883" r:id="rId236"/>
        </w:object>
      </w:r>
      <w:r>
        <w:t xml:space="preserve"> lần lượt là 50 km và 100 km. Khoảng cách từ trạm cấp nước đến mỗi thị xã là bao nhiêu km?</w:t>
      </w:r>
    </w:p>
    <w:p w14:paraId="18736DA2" w14:textId="77777777" w:rsidR="007E110B" w:rsidRDefault="00000000">
      <w:pPr>
        <w:jc w:val="center"/>
      </w:pPr>
      <w:r>
        <w:rPr>
          <w:noProof/>
          <w:position w:val="-112"/>
        </w:rPr>
        <w:drawing>
          <wp:inline distT="0" distB="0" distL="0" distR="0" wp14:anchorId="03B0584F" wp14:editId="2166377C">
            <wp:extent cx="3023937" cy="1692275"/>
            <wp:effectExtent l="0" t="0" r="5080" b="3175"/>
            <wp:docPr id="10250" name="Picture 10250"/>
            <wp:cNvGraphicFramePr/>
            <a:graphic xmlns:a="http://schemas.openxmlformats.org/drawingml/2006/main">
              <a:graphicData uri="http://schemas.openxmlformats.org/drawingml/2006/picture">
                <pic:pic xmlns:pic="http://schemas.openxmlformats.org/drawingml/2006/picture">
                  <pic:nvPicPr>
                    <pic:cNvPr id="10251" name="Picture 1025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89951" cy="1729218"/>
                    </a:xfrm>
                    <a:prstGeom prst="rect">
                      <a:avLst/>
                    </a:prstGeom>
                    <a:noFill/>
                  </pic:spPr>
                </pic:pic>
              </a:graphicData>
            </a:graphic>
          </wp:inline>
        </w:drawing>
      </w:r>
    </w:p>
    <w:p w14:paraId="1F4190B5" w14:textId="77777777" w:rsidR="007E110B" w:rsidRDefault="00000000">
      <w:r>
        <w:rPr>
          <w:b/>
          <w:bCs/>
        </w:rPr>
        <w:t>Câu 4.</w:t>
      </w:r>
      <w:r>
        <w:t xml:space="preserve"> Một trường học đã trang trí đèn led cho biểu tượng hình chữ </w:t>
      </w:r>
      <w:r>
        <w:rPr>
          <w:b/>
          <w:bCs/>
        </w:rPr>
        <w:t>V</w:t>
      </w:r>
      <w:r>
        <w:t xml:space="preserve"> và</w:t>
      </w:r>
      <w:r>
        <w:rPr>
          <w:b/>
          <w:bCs/>
        </w:rPr>
        <w:t xml:space="preserve"> B</w:t>
      </w:r>
      <w:r>
        <w:t xml:space="preserve">, trong đó biểu tượng chữ </w:t>
      </w:r>
      <w:r>
        <w:rPr>
          <w:b/>
          <w:bCs/>
        </w:rPr>
        <w:t>V</w:t>
      </w:r>
      <w:r>
        <w:t xml:space="preserve"> được ghép từ hai thanh </w:t>
      </w:r>
      <w:r>
        <w:rPr>
          <w:position w:val="-10"/>
        </w:rPr>
        <w:object w:dxaOrig="820" w:dyaOrig="320" w14:anchorId="57D533C6">
          <v:shape id="_x0000_i1143" type="#_x0000_t75" alt="" style="width:41.05pt;height:15.8pt" o:ole="">
            <v:imagedata r:id="rId238" o:title=""/>
          </v:shape>
          <o:OLEObject Type="Embed" ProgID="Equation.DSMT4" ShapeID="_x0000_i1143" DrawAspect="Content" ObjectID="_1803799884" r:id="rId239"/>
        </w:object>
      </w:r>
      <w:r>
        <w:t xml:space="preserve"> sao cho tam giác </w:t>
      </w:r>
      <w:r>
        <w:rPr>
          <w:position w:val="-6"/>
        </w:rPr>
        <w:object w:dxaOrig="560" w:dyaOrig="279" w14:anchorId="29302067">
          <v:shape id="_x0000_i1144" type="#_x0000_t75" alt="" style="width:28.4pt;height:13.25pt" o:ole="">
            <v:imagedata r:id="rId240" o:title=""/>
          </v:shape>
          <o:OLEObject Type="Embed" ProgID="Equation.DSMT4" ShapeID="_x0000_i1144" DrawAspect="Content" ObjectID="_1803799885" r:id="rId241"/>
        </w:object>
      </w:r>
      <w:r>
        <w:t xml:space="preserve"> là tam giác đều có cạnh bằng </w:t>
      </w:r>
      <w:r>
        <w:rPr>
          <w:position w:val="-6"/>
        </w:rPr>
        <w:object w:dxaOrig="380" w:dyaOrig="279" w14:anchorId="3657D15B">
          <v:shape id="_x0000_i1145" type="#_x0000_t75" style="width:18.95pt;height:14.55pt" o:ole="">
            <v:imagedata r:id="rId242" o:title=""/>
          </v:shape>
          <o:OLEObject Type="Embed" ProgID="Equation.DSMT4" ShapeID="_x0000_i1145" DrawAspect="Content" ObjectID="_1803799886" r:id="rId243"/>
        </w:object>
      </w:r>
      <w:r>
        <w:t xml:space="preserve">. Để tạo hiệu ứng, người ta thiết kế một chuỗi led chạy từ </w:t>
      </w:r>
      <w:r>
        <w:rPr>
          <w:position w:val="-4"/>
        </w:rPr>
        <w:object w:dxaOrig="240" w:dyaOrig="260" w14:anchorId="620763E7">
          <v:shape id="_x0000_i1146" type="#_x0000_t75" alt="" style="width:12pt;height:13.25pt" o:ole="">
            <v:imagedata r:id="rId244" o:title=""/>
          </v:shape>
          <o:OLEObject Type="Embed" ProgID="Equation.DSMT4" ShapeID="_x0000_i1146" DrawAspect="Content" ObjectID="_1803799887" r:id="rId245"/>
        </w:object>
      </w:r>
      <w:r>
        <w:t xml:space="preserve"> xuống </w:t>
      </w:r>
      <w:r>
        <w:rPr>
          <w:position w:val="-4"/>
        </w:rPr>
        <w:object w:dxaOrig="240" w:dyaOrig="260" w14:anchorId="50907892">
          <v:shape id="_x0000_i1147" type="#_x0000_t75" alt="" style="width:12pt;height:13.25pt" o:ole="">
            <v:imagedata r:id="rId246" o:title=""/>
          </v:shape>
          <o:OLEObject Type="Embed" ProgID="Equation.DSMT4" ShapeID="_x0000_i1147" DrawAspect="Content" ObjectID="_1803799888" r:id="rId247"/>
        </w:object>
      </w:r>
      <w:r>
        <w:t xml:space="preserve"> với vận tốc 4</w:t>
      </w:r>
      <w:r>
        <w:rPr>
          <w:i/>
          <w:iCs/>
        </w:rPr>
        <w:t>m/phút</w:t>
      </w:r>
      <w:r>
        <w:t xml:space="preserve"> và một chuỗi led chạy từ </w:t>
      </w:r>
      <w:r>
        <w:rPr>
          <w:position w:val="-4"/>
        </w:rPr>
        <w:object w:dxaOrig="240" w:dyaOrig="260" w14:anchorId="516E6935">
          <v:shape id="_x0000_i1148" type="#_x0000_t75" alt="" style="width:12pt;height:13.25pt" o:ole="">
            <v:imagedata r:id="rId246" o:title=""/>
          </v:shape>
          <o:OLEObject Type="Embed" ProgID="Equation.DSMT4" ShapeID="_x0000_i1148" DrawAspect="Content" ObjectID="_1803799889" r:id="rId248"/>
        </w:object>
      </w:r>
      <w:r>
        <w:t xml:space="preserve"> lên </w:t>
      </w:r>
      <w:r>
        <w:rPr>
          <w:position w:val="-6"/>
        </w:rPr>
        <w:object w:dxaOrig="240" w:dyaOrig="279" w14:anchorId="13C6ECE0">
          <v:shape id="_x0000_i1149" type="#_x0000_t75" alt="" style="width:12pt;height:13.25pt" o:ole="">
            <v:imagedata r:id="rId249" o:title=""/>
          </v:shape>
          <o:OLEObject Type="Embed" ProgID="Equation.DSMT4" ShapeID="_x0000_i1149" DrawAspect="Content" ObjectID="_1803799890" r:id="rId250"/>
        </w:object>
      </w:r>
      <w:r>
        <w:t xml:space="preserve"> với vận tốc 10</w:t>
      </w:r>
      <w:r>
        <w:rPr>
          <w:i/>
          <w:iCs/>
        </w:rPr>
        <w:t>m/phút</w:t>
      </w:r>
      <w:r>
        <w:t>. Khi bắt đầu bật đèn, hai chuỗi led đồng thời xuất phát. Hỏi khoảng cách nhỏ nhất giữa hai điểm sáng đầu tiên của chuỗi đèn led bằng bao nhiêu (</w:t>
      </w:r>
      <w:r>
        <w:rPr>
          <w:i/>
          <w:iCs/>
        </w:rPr>
        <w:t>kết quả làm tròn đến hàng phần chục</w:t>
      </w:r>
      <w:r>
        <w:t>)?</w:t>
      </w:r>
    </w:p>
    <w:p w14:paraId="315933B7" w14:textId="77777777" w:rsidR="007E110B" w:rsidRDefault="00000000">
      <w:pPr>
        <w:jc w:val="center"/>
      </w:pPr>
      <w:r>
        <w:rPr>
          <w:noProof/>
          <w:position w:val="-72"/>
        </w:rPr>
        <w:lastRenderedPageBreak/>
        <w:drawing>
          <wp:inline distT="0" distB="0" distL="0" distR="0" wp14:anchorId="5179FFF3" wp14:editId="6EC9B7BB">
            <wp:extent cx="1387642" cy="1211179"/>
            <wp:effectExtent l="0" t="0" r="0" b="5080"/>
            <wp:docPr id="10267" name="Picture 10267"/>
            <wp:cNvGraphicFramePr/>
            <a:graphic xmlns:a="http://schemas.openxmlformats.org/drawingml/2006/main">
              <a:graphicData uri="http://schemas.openxmlformats.org/drawingml/2006/picture">
                <pic:pic xmlns:pic="http://schemas.openxmlformats.org/drawingml/2006/picture">
                  <pic:nvPicPr>
                    <pic:cNvPr id="10268" name="Picture 10268"/>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1387642" cy="1211179"/>
                    </a:xfrm>
                    <a:prstGeom prst="rect">
                      <a:avLst/>
                    </a:prstGeom>
                    <a:noFill/>
                  </pic:spPr>
                </pic:pic>
              </a:graphicData>
            </a:graphic>
          </wp:inline>
        </w:drawing>
      </w:r>
    </w:p>
    <w:p w14:paraId="4621C3A7" w14:textId="77777777" w:rsidR="007E110B" w:rsidRDefault="00000000">
      <w:r>
        <w:rPr>
          <w:b/>
          <w:bCs/>
        </w:rPr>
        <w:t>Câu 5.</w:t>
      </w:r>
      <w:r>
        <w:t xml:space="preserve"> Một vật được ném lên trên theo phương thẳng đứng. Khi bỏ qua sức cản không khí, vật chuyển động theo phương trình </w:t>
      </w:r>
      <w:r>
        <w:rPr>
          <w:position w:val="-14"/>
        </w:rPr>
        <w:object w:dxaOrig="2400" w:dyaOrig="400" w14:anchorId="1A99335A">
          <v:shape id="_x0000_i1150" type="#_x0000_t75" style="width:120pt;height:19.6pt" o:ole="">
            <v:imagedata r:id="rId252" o:title=""/>
          </v:shape>
          <o:OLEObject Type="Embed" ProgID="Equation.DSMT4" ShapeID="_x0000_i1150" DrawAspect="Content" ObjectID="_1803799891" r:id="rId253"/>
        </w:object>
      </w:r>
      <w:r>
        <w:t xml:space="preserve"> với </w:t>
      </w:r>
      <w:r>
        <w:rPr>
          <w:position w:val="-6"/>
        </w:rPr>
        <w:object w:dxaOrig="180" w:dyaOrig="220" w14:anchorId="0253CD6E">
          <v:shape id="_x0000_i1151" type="#_x0000_t75" style="width:9.45pt;height:11.35pt" o:ole="">
            <v:imagedata r:id="rId254" o:title=""/>
          </v:shape>
          <o:OLEObject Type="Embed" ProgID="Equation.DSMT4" ShapeID="_x0000_i1151" DrawAspect="Content" ObjectID="_1803799892" r:id="rId255"/>
        </w:object>
      </w:r>
      <w:r>
        <w:t xml:space="preserve"> là hằng số, </w:t>
      </w:r>
      <w:r>
        <w:rPr>
          <w:position w:val="-14"/>
        </w:rPr>
        <w:object w:dxaOrig="480" w:dyaOrig="400" w14:anchorId="63FC9E3F">
          <v:shape id="_x0000_i1152" type="#_x0000_t75" style="width:24pt;height:19.6pt" o:ole="">
            <v:imagedata r:id="rId256" o:title=""/>
          </v:shape>
          <o:OLEObject Type="Embed" ProgID="Equation.DSMT4" ShapeID="_x0000_i1152" DrawAspect="Content" ObjectID="_1803799893" r:id="rId257"/>
        </w:object>
      </w:r>
      <w:r>
        <w:t xml:space="preserve"> là độ cao (</w:t>
      </w:r>
      <w:r>
        <w:rPr>
          <w:i/>
          <w:iCs/>
        </w:rPr>
        <w:t>tính bằng mét</w:t>
      </w:r>
      <w:r>
        <w:t xml:space="preserve">) của vật tại thời điểm </w:t>
      </w:r>
      <w:r>
        <w:rPr>
          <w:position w:val="-6"/>
        </w:rPr>
        <w:object w:dxaOrig="139" w:dyaOrig="240" w14:anchorId="6D4FB3F3">
          <v:shape id="_x0000_i1153" type="#_x0000_t75" style="width:6.95pt;height:12pt" o:ole="">
            <v:imagedata r:id="rId258" o:title=""/>
          </v:shape>
          <o:OLEObject Type="Embed" ProgID="Equation.DSMT4" ShapeID="_x0000_i1153" DrawAspect="Content" ObjectID="_1803799894" r:id="rId259"/>
        </w:object>
      </w:r>
      <w:r>
        <w:t xml:space="preserve"> (giây) sau khi ném. Tại thời điểm ban đầu </w:t>
      </w:r>
      <w:r>
        <w:rPr>
          <w:position w:val="-10"/>
        </w:rPr>
        <w:object w:dxaOrig="560" w:dyaOrig="320" w14:anchorId="25B752B0">
          <v:shape id="_x0000_i1154" type="#_x0000_t75" style="width:28.4pt;height:15.8pt" o:ole="">
            <v:imagedata r:id="rId260" o:title=""/>
          </v:shape>
          <o:OLEObject Type="Embed" ProgID="Equation.DSMT4" ShapeID="_x0000_i1154" DrawAspect="Content" ObjectID="_1803799895" r:id="rId261"/>
        </w:object>
      </w:r>
      <w:r>
        <w:t xml:space="preserve"> vật cách mặt đất </w:t>
      </w:r>
      <w:r>
        <w:rPr>
          <w:position w:val="-6"/>
        </w:rPr>
        <w:object w:dxaOrig="420" w:dyaOrig="279" w14:anchorId="04EBE283">
          <v:shape id="_x0000_i1155" type="#_x0000_t75" style="width:20.85pt;height:14.55pt" o:ole="">
            <v:imagedata r:id="rId262" o:title=""/>
          </v:shape>
          <o:OLEObject Type="Embed" ProgID="Equation.DSMT4" ShapeID="_x0000_i1155" DrawAspect="Content" ObjectID="_1803799896" r:id="rId263"/>
        </w:object>
      </w:r>
      <w:r>
        <w:t xml:space="preserve"> Độ cao của vật sau 1 giây kể từ khi bắt đầu ném là bao nhiêu mét (</w:t>
      </w:r>
      <w:r>
        <w:rPr>
          <w:i/>
          <w:iCs/>
        </w:rPr>
        <w:t>kết quả làm tròn đến hàng phần trăm</w:t>
      </w:r>
      <w:r>
        <w:t>)?</w:t>
      </w:r>
    </w:p>
    <w:p w14:paraId="185BC526" w14:textId="77777777" w:rsidR="007E110B" w:rsidRDefault="00000000">
      <w:r>
        <w:rPr>
          <w:b/>
          <w:bCs/>
        </w:rPr>
        <w:t>Câu 6.</w:t>
      </w:r>
      <w:r>
        <w:t xml:space="preserve"> Có tất cả bao nhiêu giá trị nguyên dương thuộc tập xác định của hàm số </w:t>
      </w:r>
      <w:r>
        <w:rPr>
          <w:position w:val="-10"/>
        </w:rPr>
        <w:object w:dxaOrig="1660" w:dyaOrig="420" w14:anchorId="685D7462">
          <v:shape id="_x0000_i1156" type="#_x0000_t75" style="width:83.35pt;height:20.85pt" o:ole="">
            <v:imagedata r:id="rId264" o:title=""/>
          </v:shape>
          <o:OLEObject Type="Embed" ProgID="Equation.DSMT4" ShapeID="_x0000_i1156" DrawAspect="Content" ObjectID="_1803799897" r:id="rId265"/>
        </w:object>
      </w:r>
      <w:r>
        <w:t>?</w:t>
      </w:r>
    </w:p>
    <w:p w14:paraId="13A6F05D" w14:textId="77777777" w:rsidR="00B40B78" w:rsidRPr="00B40B78" w:rsidRDefault="00B40B78" w:rsidP="00B40B78">
      <w:pPr>
        <w:tabs>
          <w:tab w:val="left" w:pos="5387"/>
        </w:tabs>
        <w:jc w:val="center"/>
        <w:rPr>
          <w:b/>
          <w:lang w:val="vi"/>
        </w:rPr>
      </w:pPr>
      <w:r w:rsidRPr="00B40B78">
        <w:rPr>
          <w:b/>
          <w:lang w:val="vi"/>
        </w:rPr>
        <w:t>----HẾT---</w:t>
      </w:r>
    </w:p>
    <w:p w14:paraId="065FE40C" w14:textId="77777777" w:rsidR="009D23AE" w:rsidRPr="009D23AE" w:rsidRDefault="009D23AE" w:rsidP="00B40B78">
      <w:pPr>
        <w:tabs>
          <w:tab w:val="left" w:pos="5387"/>
        </w:tabs>
        <w:rPr>
          <w:lang w:val="vi"/>
        </w:rPr>
      </w:pPr>
    </w:p>
    <w:p w14:paraId="27BC660B" w14:textId="77777777" w:rsidR="009113A8" w:rsidRDefault="009113A8"/>
    <w:sectPr w:rsidR="009113A8" w:rsidSect="009D23AE">
      <w:footerReference w:type="default" r:id="rId26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DA41" w14:textId="77777777" w:rsidR="00F54E49" w:rsidRDefault="00F54E49" w:rsidP="009D23AE">
      <w:pPr>
        <w:spacing w:before="0" w:after="0"/>
      </w:pPr>
      <w:r>
        <w:separator/>
      </w:r>
    </w:p>
  </w:endnote>
  <w:endnote w:type="continuationSeparator" w:id="0">
    <w:p w14:paraId="78886452" w14:textId="77777777" w:rsidR="00F54E49" w:rsidRDefault="00F54E49"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8AB3F" w14:textId="77777777" w:rsidR="007E110B" w:rsidRDefault="00000000">
    <w:pPr>
      <w:pBdr>
        <w:top w:val="single" w:sz="6" w:space="1" w:color="auto"/>
      </w:pBdr>
      <w:tabs>
        <w:tab w:val="right" w:pos="10489"/>
      </w:tabs>
      <w:spacing w:before="0" w:after="0"/>
      <w:jc w:val="left"/>
    </w:pPr>
    <w:r>
      <w:rPr>
        <w:color w:val="000000"/>
      </w:rPr>
      <w:t>Mã đề 306</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30B5C" w14:textId="77777777" w:rsidR="00F54E49" w:rsidRDefault="00F54E49" w:rsidP="009D23AE">
      <w:pPr>
        <w:spacing w:before="0" w:after="0"/>
      </w:pPr>
      <w:r>
        <w:separator/>
      </w:r>
    </w:p>
  </w:footnote>
  <w:footnote w:type="continuationSeparator" w:id="0">
    <w:p w14:paraId="0E01727C" w14:textId="77777777" w:rsidR="00F54E49" w:rsidRDefault="00F54E49"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385EF5"/>
    <w:rsid w:val="00481BEF"/>
    <w:rsid w:val="0056376F"/>
    <w:rsid w:val="005970C9"/>
    <w:rsid w:val="005C2776"/>
    <w:rsid w:val="007B58FB"/>
    <w:rsid w:val="007E110B"/>
    <w:rsid w:val="00820DBD"/>
    <w:rsid w:val="00896591"/>
    <w:rsid w:val="009113A8"/>
    <w:rsid w:val="009D23AE"/>
    <w:rsid w:val="00A87830"/>
    <w:rsid w:val="00AD3B56"/>
    <w:rsid w:val="00AF23CC"/>
    <w:rsid w:val="00B40B78"/>
    <w:rsid w:val="00C41A5B"/>
    <w:rsid w:val="00C73C38"/>
    <w:rsid w:val="00CC0004"/>
    <w:rsid w:val="00CD19E5"/>
    <w:rsid w:val="00E444F1"/>
    <w:rsid w:val="00E55D02"/>
    <w:rsid w:val="00E62059"/>
    <w:rsid w:val="00F54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F4544"/>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8.wmf"/><Relationship Id="rId63" Type="http://schemas.openxmlformats.org/officeDocument/2006/relationships/image" Target="media/image28.wmf"/><Relationship Id="rId159" Type="http://schemas.openxmlformats.org/officeDocument/2006/relationships/image" Target="media/image76.wmf"/><Relationship Id="rId170" Type="http://schemas.openxmlformats.org/officeDocument/2006/relationships/image" Target="media/image81.wmf"/><Relationship Id="rId226" Type="http://schemas.openxmlformats.org/officeDocument/2006/relationships/oleObject" Target="embeddings/oleObject113.bin"/><Relationship Id="rId107" Type="http://schemas.openxmlformats.org/officeDocument/2006/relationships/image" Target="media/image50.wmf"/><Relationship Id="rId268" Type="http://schemas.openxmlformats.org/officeDocument/2006/relationships/theme" Target="theme/theme1.xml"/><Relationship Id="rId11" Type="http://schemas.openxmlformats.org/officeDocument/2006/relationships/oleObject" Target="embeddings/oleObject3.bin"/><Relationship Id="rId32" Type="http://schemas.openxmlformats.org/officeDocument/2006/relationships/oleObject" Target="embeddings/oleObject14.bin"/><Relationship Id="rId53" Type="http://schemas.openxmlformats.org/officeDocument/2006/relationships/oleObject" Target="embeddings/oleObject25.bin"/><Relationship Id="rId74" Type="http://schemas.openxmlformats.org/officeDocument/2006/relationships/image" Target="media/image34.wmf"/><Relationship Id="rId128" Type="http://schemas.openxmlformats.org/officeDocument/2006/relationships/image" Target="media/image60.wmf"/><Relationship Id="rId149" Type="http://schemas.openxmlformats.org/officeDocument/2006/relationships/image" Target="media/image71.wmf"/><Relationship Id="rId5" Type="http://schemas.openxmlformats.org/officeDocument/2006/relationships/endnotes" Target="endnotes.xml"/><Relationship Id="rId95" Type="http://schemas.openxmlformats.org/officeDocument/2006/relationships/oleObject" Target="embeddings/oleObject46.bin"/><Relationship Id="rId160" Type="http://schemas.openxmlformats.org/officeDocument/2006/relationships/oleObject" Target="embeddings/oleObject79.bin"/><Relationship Id="rId181" Type="http://schemas.openxmlformats.org/officeDocument/2006/relationships/image" Target="media/image86.wmf"/><Relationship Id="rId216" Type="http://schemas.openxmlformats.org/officeDocument/2006/relationships/image" Target="media/image103.wmf"/><Relationship Id="rId237" Type="http://schemas.openxmlformats.org/officeDocument/2006/relationships/image" Target="media/image114.png"/><Relationship Id="rId258" Type="http://schemas.openxmlformats.org/officeDocument/2006/relationships/image" Target="media/image125.wmf"/><Relationship Id="rId22" Type="http://schemas.openxmlformats.org/officeDocument/2006/relationships/oleObject" Target="embeddings/oleObject9.bin"/><Relationship Id="rId43" Type="http://schemas.openxmlformats.org/officeDocument/2006/relationships/image" Target="media/image19.wmf"/><Relationship Id="rId64" Type="http://schemas.openxmlformats.org/officeDocument/2006/relationships/oleObject" Target="embeddings/oleObject31.bin"/><Relationship Id="rId118" Type="http://schemas.openxmlformats.org/officeDocument/2006/relationships/image" Target="media/image55.wmf"/><Relationship Id="rId139" Type="http://schemas.openxmlformats.org/officeDocument/2006/relationships/image" Target="media/image66.wmf"/><Relationship Id="rId85" Type="http://schemas.openxmlformats.org/officeDocument/2006/relationships/oleObject" Target="embeddings/oleObject41.bin"/><Relationship Id="rId150" Type="http://schemas.openxmlformats.org/officeDocument/2006/relationships/oleObject" Target="embeddings/oleObject74.bin"/><Relationship Id="rId171" Type="http://schemas.openxmlformats.org/officeDocument/2006/relationships/oleObject" Target="embeddings/oleObject85.bin"/><Relationship Id="rId192" Type="http://schemas.openxmlformats.org/officeDocument/2006/relationships/image" Target="media/image91.wmf"/><Relationship Id="rId206" Type="http://schemas.openxmlformats.org/officeDocument/2006/relationships/image" Target="media/image98.wmf"/><Relationship Id="rId227" Type="http://schemas.openxmlformats.org/officeDocument/2006/relationships/image" Target="media/image109.wmf"/><Relationship Id="rId248" Type="http://schemas.openxmlformats.org/officeDocument/2006/relationships/oleObject" Target="embeddings/oleObject124.bin"/><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oleObject" Target="embeddings/oleObject64.bin"/><Relationship Id="rId54" Type="http://schemas.openxmlformats.org/officeDocument/2006/relationships/image" Target="media/image24.wmf"/><Relationship Id="rId75" Type="http://schemas.openxmlformats.org/officeDocument/2006/relationships/oleObject" Target="embeddings/oleObject36.bin"/><Relationship Id="rId96" Type="http://schemas.openxmlformats.org/officeDocument/2006/relationships/image" Target="media/image45.wmf"/><Relationship Id="rId140" Type="http://schemas.openxmlformats.org/officeDocument/2006/relationships/oleObject" Target="embeddings/oleObject69.bin"/><Relationship Id="rId161" Type="http://schemas.openxmlformats.org/officeDocument/2006/relationships/oleObject" Target="embeddings/oleObject80.bin"/><Relationship Id="rId182" Type="http://schemas.openxmlformats.org/officeDocument/2006/relationships/oleObject" Target="embeddings/oleObject91.bin"/><Relationship Id="rId217" Type="http://schemas.openxmlformats.org/officeDocument/2006/relationships/oleObject" Target="embeddings/oleObject109.bin"/><Relationship Id="rId6" Type="http://schemas.openxmlformats.org/officeDocument/2006/relationships/image" Target="media/image1.wmf"/><Relationship Id="rId238" Type="http://schemas.openxmlformats.org/officeDocument/2006/relationships/image" Target="media/image115.wmf"/><Relationship Id="rId259" Type="http://schemas.openxmlformats.org/officeDocument/2006/relationships/oleObject" Target="embeddings/oleObject129.bin"/><Relationship Id="rId23" Type="http://schemas.openxmlformats.org/officeDocument/2006/relationships/image" Target="media/image9.wmf"/><Relationship Id="rId119" Type="http://schemas.openxmlformats.org/officeDocument/2006/relationships/oleObject" Target="embeddings/oleObject59.bin"/><Relationship Id="rId44" Type="http://schemas.openxmlformats.org/officeDocument/2006/relationships/oleObject" Target="embeddings/oleObject20.bin"/><Relationship Id="rId65" Type="http://schemas.openxmlformats.org/officeDocument/2006/relationships/image" Target="media/image29.wmf"/><Relationship Id="rId86" Type="http://schemas.openxmlformats.org/officeDocument/2006/relationships/image" Target="media/image40.wmf"/><Relationship Id="rId130" Type="http://schemas.openxmlformats.org/officeDocument/2006/relationships/image" Target="media/image61.png"/><Relationship Id="rId151" Type="http://schemas.openxmlformats.org/officeDocument/2006/relationships/image" Target="media/image72.wmf"/><Relationship Id="rId172" Type="http://schemas.openxmlformats.org/officeDocument/2006/relationships/image" Target="media/image82.wmf"/><Relationship Id="rId193" Type="http://schemas.openxmlformats.org/officeDocument/2006/relationships/oleObject" Target="embeddings/oleObject97.bin"/><Relationship Id="rId207" Type="http://schemas.openxmlformats.org/officeDocument/2006/relationships/oleObject" Target="embeddings/oleObject104.bin"/><Relationship Id="rId228" Type="http://schemas.openxmlformats.org/officeDocument/2006/relationships/oleObject" Target="embeddings/oleObject114.bin"/><Relationship Id="rId249" Type="http://schemas.openxmlformats.org/officeDocument/2006/relationships/image" Target="media/image120.wmf"/><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image" Target="media/image126.wmf"/><Relationship Id="rId34" Type="http://schemas.openxmlformats.org/officeDocument/2006/relationships/oleObject" Target="embeddings/oleObject15.bin"/><Relationship Id="rId55" Type="http://schemas.openxmlformats.org/officeDocument/2006/relationships/oleObject" Target="embeddings/oleObject26.bin"/><Relationship Id="rId76" Type="http://schemas.openxmlformats.org/officeDocument/2006/relationships/image" Target="media/image35.wmf"/><Relationship Id="rId97" Type="http://schemas.openxmlformats.org/officeDocument/2006/relationships/oleObject" Target="embeddings/oleObject47.bin"/><Relationship Id="rId120" Type="http://schemas.openxmlformats.org/officeDocument/2006/relationships/image" Target="media/image56.wmf"/><Relationship Id="rId141" Type="http://schemas.openxmlformats.org/officeDocument/2006/relationships/image" Target="media/image67.wmf"/><Relationship Id="rId7" Type="http://schemas.openxmlformats.org/officeDocument/2006/relationships/oleObject" Target="embeddings/oleObject1.bin"/><Relationship Id="rId162" Type="http://schemas.openxmlformats.org/officeDocument/2006/relationships/image" Target="media/image77.wmf"/><Relationship Id="rId183" Type="http://schemas.openxmlformats.org/officeDocument/2006/relationships/image" Target="media/image87.wmf"/><Relationship Id="rId218" Type="http://schemas.openxmlformats.org/officeDocument/2006/relationships/image" Target="media/image104.wmf"/><Relationship Id="rId239" Type="http://schemas.openxmlformats.org/officeDocument/2006/relationships/oleObject" Target="embeddings/oleObject119.bin"/><Relationship Id="rId250" Type="http://schemas.openxmlformats.org/officeDocument/2006/relationships/oleObject" Target="embeddings/oleObject125.bin"/><Relationship Id="rId24" Type="http://schemas.openxmlformats.org/officeDocument/2006/relationships/oleObject" Target="embeddings/oleObject10.bin"/><Relationship Id="rId45" Type="http://schemas.openxmlformats.org/officeDocument/2006/relationships/image" Target="media/image20.wmf"/><Relationship Id="rId66" Type="http://schemas.openxmlformats.org/officeDocument/2006/relationships/oleObject" Target="embeddings/oleObject32.bin"/><Relationship Id="rId87" Type="http://schemas.openxmlformats.org/officeDocument/2006/relationships/oleObject" Target="embeddings/oleObject42.bin"/><Relationship Id="rId110" Type="http://schemas.openxmlformats.org/officeDocument/2006/relationships/oleObject" Target="embeddings/oleObject54.bin"/><Relationship Id="rId131" Type="http://schemas.openxmlformats.org/officeDocument/2006/relationships/image" Target="media/image62.wmf"/><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image" Target="media/image92.wmf"/><Relationship Id="rId208" Type="http://schemas.openxmlformats.org/officeDocument/2006/relationships/image" Target="media/image99.wmf"/><Relationship Id="rId229" Type="http://schemas.openxmlformats.org/officeDocument/2006/relationships/image" Target="media/image110.wmf"/><Relationship Id="rId240" Type="http://schemas.openxmlformats.org/officeDocument/2006/relationships/image" Target="media/image116.wmf"/><Relationship Id="rId261" Type="http://schemas.openxmlformats.org/officeDocument/2006/relationships/oleObject" Target="embeddings/oleObject130.bin"/><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oleObject" Target="embeddings/oleObject49.bin"/><Relationship Id="rId8" Type="http://schemas.openxmlformats.org/officeDocument/2006/relationships/image" Target="media/image2.wmf"/><Relationship Id="rId98" Type="http://schemas.openxmlformats.org/officeDocument/2006/relationships/image" Target="media/image46.wmf"/><Relationship Id="rId121" Type="http://schemas.openxmlformats.org/officeDocument/2006/relationships/oleObject" Target="embeddings/oleObject60.bin"/><Relationship Id="rId142" Type="http://schemas.openxmlformats.org/officeDocument/2006/relationships/oleObject" Target="embeddings/oleObject70.bin"/><Relationship Id="rId163" Type="http://schemas.openxmlformats.org/officeDocument/2006/relationships/oleObject" Target="embeddings/oleObject81.bin"/><Relationship Id="rId184" Type="http://schemas.openxmlformats.org/officeDocument/2006/relationships/oleObject" Target="embeddings/oleObject92.bin"/><Relationship Id="rId219" Type="http://schemas.openxmlformats.org/officeDocument/2006/relationships/oleObject" Target="embeddings/oleObject110.bin"/><Relationship Id="rId230" Type="http://schemas.openxmlformats.org/officeDocument/2006/relationships/oleObject" Target="embeddings/oleObject115.bin"/><Relationship Id="rId251" Type="http://schemas.openxmlformats.org/officeDocument/2006/relationships/image" Target="media/image121.png"/><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image" Target="media/image30.wmf"/><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65.bin"/><Relationship Id="rId153" Type="http://schemas.openxmlformats.org/officeDocument/2006/relationships/image" Target="media/image73.wmf"/><Relationship Id="rId174" Type="http://schemas.openxmlformats.org/officeDocument/2006/relationships/image" Target="media/image83.wmf"/><Relationship Id="rId195" Type="http://schemas.openxmlformats.org/officeDocument/2006/relationships/oleObject" Target="embeddings/oleObject98.bin"/><Relationship Id="rId209" Type="http://schemas.openxmlformats.org/officeDocument/2006/relationships/oleObject" Target="embeddings/oleObject105.bin"/><Relationship Id="rId220" Type="http://schemas.openxmlformats.org/officeDocument/2006/relationships/image" Target="media/image105.png"/><Relationship Id="rId241" Type="http://schemas.openxmlformats.org/officeDocument/2006/relationships/oleObject" Target="embeddings/oleObject120.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7.bin"/><Relationship Id="rId262" Type="http://schemas.openxmlformats.org/officeDocument/2006/relationships/image" Target="media/image127.wmf"/><Relationship Id="rId78" Type="http://schemas.openxmlformats.org/officeDocument/2006/relationships/image" Target="media/image36.wmf"/><Relationship Id="rId99" Type="http://schemas.openxmlformats.org/officeDocument/2006/relationships/oleObject" Target="embeddings/oleObject48.bin"/><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image" Target="media/image68.wmf"/><Relationship Id="rId164" Type="http://schemas.openxmlformats.org/officeDocument/2006/relationships/image" Target="media/image78.wmf"/><Relationship Id="rId185" Type="http://schemas.openxmlformats.org/officeDocument/2006/relationships/oleObject" Target="embeddings/oleObject93.bin"/><Relationship Id="rId9" Type="http://schemas.openxmlformats.org/officeDocument/2006/relationships/oleObject" Target="embeddings/oleObject2.bin"/><Relationship Id="rId210" Type="http://schemas.openxmlformats.org/officeDocument/2006/relationships/image" Target="media/image100.png"/><Relationship Id="rId26" Type="http://schemas.openxmlformats.org/officeDocument/2006/relationships/oleObject" Target="embeddings/oleObject11.bin"/><Relationship Id="rId231" Type="http://schemas.openxmlformats.org/officeDocument/2006/relationships/image" Target="media/image111.wmf"/><Relationship Id="rId252" Type="http://schemas.openxmlformats.org/officeDocument/2006/relationships/image" Target="media/image122.wmf"/><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image" Target="media/image63.wmf"/><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image" Target="media/image117.wmf"/><Relationship Id="rId263" Type="http://schemas.openxmlformats.org/officeDocument/2006/relationships/oleObject" Target="embeddings/oleObject131.bin"/><Relationship Id="rId37" Type="http://schemas.openxmlformats.org/officeDocument/2006/relationships/image" Target="media/image16.wmf"/><Relationship Id="rId58" Type="http://schemas.openxmlformats.org/officeDocument/2006/relationships/oleObject" Target="embeddings/oleObject28.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oleObject" Target="embeddings/oleObject71.bin"/><Relationship Id="rId90" Type="http://schemas.openxmlformats.org/officeDocument/2006/relationships/image" Target="media/image42.wmf"/><Relationship Id="rId165" Type="http://schemas.openxmlformats.org/officeDocument/2006/relationships/oleObject" Target="embeddings/oleObject82.bin"/><Relationship Id="rId186" Type="http://schemas.openxmlformats.org/officeDocument/2006/relationships/image" Target="media/image88.wmf"/><Relationship Id="rId211" Type="http://schemas.openxmlformats.org/officeDocument/2006/relationships/oleObject" Target="embeddings/oleObject106.bin"/><Relationship Id="rId232" Type="http://schemas.openxmlformats.org/officeDocument/2006/relationships/oleObject" Target="embeddings/oleObject116.bin"/><Relationship Id="rId253" Type="http://schemas.openxmlformats.org/officeDocument/2006/relationships/oleObject" Target="embeddings/oleObject126.bin"/><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oleObject" Target="embeddings/oleObject56.bin"/><Relationship Id="rId134" Type="http://schemas.openxmlformats.org/officeDocument/2006/relationships/oleObject" Target="embeddings/oleObject66.bin"/><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image" Target="media/image84.wmf"/><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oleObject" Target="embeddings/oleObject111.bin"/><Relationship Id="rId243" Type="http://schemas.openxmlformats.org/officeDocument/2006/relationships/oleObject" Target="embeddings/oleObject121.bin"/><Relationship Id="rId264" Type="http://schemas.openxmlformats.org/officeDocument/2006/relationships/image" Target="media/image128.wmf"/><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8.wmf"/><Relationship Id="rId70" Type="http://schemas.openxmlformats.org/officeDocument/2006/relationships/oleObject" Target="embeddings/oleObject34.bin"/><Relationship Id="rId91" Type="http://schemas.openxmlformats.org/officeDocument/2006/relationships/oleObject" Target="embeddings/oleObject44.bin"/><Relationship Id="rId145" Type="http://schemas.openxmlformats.org/officeDocument/2006/relationships/image" Target="media/image69.wmf"/><Relationship Id="rId166" Type="http://schemas.openxmlformats.org/officeDocument/2006/relationships/image" Target="media/image79.wmf"/><Relationship Id="rId187" Type="http://schemas.openxmlformats.org/officeDocument/2006/relationships/oleObject" Target="embeddings/oleObject94.bin"/><Relationship Id="rId1" Type="http://schemas.openxmlformats.org/officeDocument/2006/relationships/styles" Target="styles.xml"/><Relationship Id="rId212" Type="http://schemas.openxmlformats.org/officeDocument/2006/relationships/image" Target="media/image101.wmf"/><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53.wmf"/><Relationship Id="rId60" Type="http://schemas.openxmlformats.org/officeDocument/2006/relationships/oleObject" Target="embeddings/oleObject29.bin"/><Relationship Id="rId81" Type="http://schemas.openxmlformats.org/officeDocument/2006/relationships/oleObject" Target="embeddings/oleObject39.bin"/><Relationship Id="rId135" Type="http://schemas.openxmlformats.org/officeDocument/2006/relationships/image" Target="media/image64.wmf"/><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image" Target="media/image94.wmf"/><Relationship Id="rId202" Type="http://schemas.openxmlformats.org/officeDocument/2006/relationships/image" Target="media/image96.wmf"/><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oleObject" Target="embeddings/oleObject132.bin"/><Relationship Id="rId50" Type="http://schemas.openxmlformats.org/officeDocument/2006/relationships/image" Target="media/image22.wmf"/><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oleObject" Target="embeddings/oleObject72.bin"/><Relationship Id="rId167" Type="http://schemas.openxmlformats.org/officeDocument/2006/relationships/oleObject" Target="embeddings/oleObject83.bin"/><Relationship Id="rId188" Type="http://schemas.openxmlformats.org/officeDocument/2006/relationships/image" Target="media/image89.wmf"/><Relationship Id="rId71" Type="http://schemas.openxmlformats.org/officeDocument/2006/relationships/image" Target="media/image32.wmf"/><Relationship Id="rId92" Type="http://schemas.openxmlformats.org/officeDocument/2006/relationships/image" Target="media/image43.wmf"/><Relationship Id="rId213" Type="http://schemas.openxmlformats.org/officeDocument/2006/relationships/oleObject" Target="embeddings/oleObject107.bin"/><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image" Target="media/image12.wmf"/><Relationship Id="rId255" Type="http://schemas.openxmlformats.org/officeDocument/2006/relationships/oleObject" Target="embeddings/oleObject127.bin"/><Relationship Id="rId40" Type="http://schemas.openxmlformats.org/officeDocument/2006/relationships/oleObject" Target="embeddings/oleObject18.bin"/><Relationship Id="rId115" Type="http://schemas.openxmlformats.org/officeDocument/2006/relationships/oleObject" Target="embeddings/oleObject57.bin"/><Relationship Id="rId136" Type="http://schemas.openxmlformats.org/officeDocument/2006/relationships/oleObject" Target="embeddings/oleObject67.bin"/><Relationship Id="rId157" Type="http://schemas.openxmlformats.org/officeDocument/2006/relationships/image" Target="media/image75.wmf"/><Relationship Id="rId178" Type="http://schemas.openxmlformats.org/officeDocument/2006/relationships/image" Target="media/image85.wmf"/><Relationship Id="rId61" Type="http://schemas.openxmlformats.org/officeDocument/2006/relationships/image" Target="media/image27.wmf"/><Relationship Id="rId82" Type="http://schemas.openxmlformats.org/officeDocument/2006/relationships/image" Target="media/image38.wmf"/><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footer" Target="footer1.xml"/><Relationship Id="rId30" Type="http://schemas.openxmlformats.org/officeDocument/2006/relationships/oleObject" Target="embeddings/oleObject13.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image" Target="media/image80.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45.bin"/><Relationship Id="rId189" Type="http://schemas.openxmlformats.org/officeDocument/2006/relationships/oleObject" Target="embeddings/oleObject95.bin"/><Relationship Id="rId3" Type="http://schemas.openxmlformats.org/officeDocument/2006/relationships/webSettings" Target="webSettings.xml"/><Relationship Id="rId214" Type="http://schemas.openxmlformats.org/officeDocument/2006/relationships/image" Target="media/image102.wmf"/><Relationship Id="rId235" Type="http://schemas.openxmlformats.org/officeDocument/2006/relationships/image" Target="media/image113.wmf"/><Relationship Id="rId256" Type="http://schemas.openxmlformats.org/officeDocument/2006/relationships/image" Target="media/image124.wmf"/><Relationship Id="rId116" Type="http://schemas.openxmlformats.org/officeDocument/2006/relationships/image" Target="media/image54.wmf"/><Relationship Id="rId137" Type="http://schemas.openxmlformats.org/officeDocument/2006/relationships/image" Target="media/image65.wmf"/><Relationship Id="rId158" Type="http://schemas.openxmlformats.org/officeDocument/2006/relationships/oleObject" Target="embeddings/oleObject78.bin"/><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oleObject" Target="embeddings/oleObject40.bin"/><Relationship Id="rId179" Type="http://schemas.openxmlformats.org/officeDocument/2006/relationships/oleObject" Target="embeddings/oleObject89.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fontTable" Target="fontTable.xml"/><Relationship Id="rId106" Type="http://schemas.openxmlformats.org/officeDocument/2006/relationships/oleObject" Target="embeddings/oleObject52.bin"/><Relationship Id="rId127" Type="http://schemas.openxmlformats.org/officeDocument/2006/relationships/oleObject" Target="embeddings/oleObject63.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image" Target="media/image33.png"/><Relationship Id="rId94" Type="http://schemas.openxmlformats.org/officeDocument/2006/relationships/image" Target="media/image44.wmf"/><Relationship Id="rId148" Type="http://schemas.openxmlformats.org/officeDocument/2006/relationships/oleObject" Target="embeddings/oleObject73.bin"/><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oleObject" Target="embeddings/oleObject90.bin"/><Relationship Id="rId215" Type="http://schemas.openxmlformats.org/officeDocument/2006/relationships/oleObject" Target="embeddings/oleObject108.bin"/><Relationship Id="rId236" Type="http://schemas.openxmlformats.org/officeDocument/2006/relationships/oleObject" Target="embeddings/oleObject118.bin"/><Relationship Id="rId257" Type="http://schemas.openxmlformats.org/officeDocument/2006/relationships/oleObject" Target="embeddings/oleObject128.bin"/><Relationship Id="rId42" Type="http://schemas.openxmlformats.org/officeDocument/2006/relationships/oleObject" Target="embeddings/oleObject19.bin"/><Relationship Id="rId84" Type="http://schemas.openxmlformats.org/officeDocument/2006/relationships/image" Target="media/image39.wmf"/><Relationship Id="rId138" Type="http://schemas.openxmlformats.org/officeDocument/2006/relationships/oleObject" Target="embeddings/oleObject68.bin"/><Relationship Id="rId191" Type="http://schemas.openxmlformats.org/officeDocument/2006/relationships/oleObject" Target="embeddings/oleObject96.bin"/><Relationship Id="rId205" Type="http://schemas.openxmlformats.org/officeDocument/2006/relationships/oleObject" Target="embeddings/oleObject103.bin"/><Relationship Id="rId247" Type="http://schemas.openxmlformats.org/officeDocument/2006/relationships/oleObject" Target="embeddings/oleObject1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1299</Words>
  <Characters>7406</Characters>
  <Application>Microsoft Office Word</Application>
  <DocSecurity>0</DocSecurity>
  <Lines>61</Lines>
  <Paragraphs>17</Paragraphs>
  <ScaleCrop>false</ScaleCrop>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Minh Nguyệt</cp:lastModifiedBy>
  <cp:revision>2</cp:revision>
  <dcterms:created xsi:type="dcterms:W3CDTF">2025-03-18T03:21:00Z</dcterms:created>
  <dcterms:modified xsi:type="dcterms:W3CDTF">2025-03-18T03:21:00Z</dcterms:modified>
</cp:coreProperties>
</file>