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EEE7D" w14:textId="77777777" w:rsidR="00234F82" w:rsidRPr="00FC2F0F" w:rsidRDefault="00234F82" w:rsidP="00234F82">
      <w:pPr>
        <w:tabs>
          <w:tab w:val="center" w:pos="1995"/>
          <w:tab w:val="center" w:pos="6783"/>
        </w:tabs>
        <w:spacing w:line="276" w:lineRule="auto"/>
        <w:rPr>
          <w:b/>
        </w:rPr>
      </w:pPr>
      <w:r w:rsidRPr="00FC2F0F">
        <w:t xml:space="preserve">            SỞ GD&amp;ĐT HẢI PHÒNG</w:t>
      </w:r>
      <w:r w:rsidRPr="00FC2F0F">
        <w:tab/>
      </w:r>
      <w:r w:rsidRPr="00FC2F0F">
        <w:rPr>
          <w:b/>
        </w:rPr>
        <w:t xml:space="preserve">ĐỀ KIỂM TRA </w:t>
      </w:r>
      <w:r>
        <w:rPr>
          <w:b/>
        </w:rPr>
        <w:t>GIỮA HỌC KỲ I</w:t>
      </w:r>
    </w:p>
    <w:p w14:paraId="4D601570" w14:textId="60B0A7E3" w:rsidR="00234F82" w:rsidRPr="00FC2F0F" w:rsidRDefault="00234F82" w:rsidP="00234F82">
      <w:pPr>
        <w:tabs>
          <w:tab w:val="center" w:pos="1995"/>
          <w:tab w:val="center" w:pos="6783"/>
        </w:tabs>
        <w:spacing w:line="276" w:lineRule="auto"/>
        <w:rPr>
          <w:b/>
        </w:rPr>
      </w:pPr>
      <w:r w:rsidRPr="00FC2F0F">
        <w:rPr>
          <w:b/>
        </w:rPr>
        <w:tab/>
        <w:t>TRƯỜNG THPT THÁI PHIÊN</w:t>
      </w:r>
      <w:r w:rsidRPr="00FC2F0F">
        <w:rPr>
          <w:b/>
        </w:rPr>
        <w:tab/>
        <w:t>NĂM HỌC 202</w:t>
      </w:r>
      <w:r>
        <w:rPr>
          <w:b/>
        </w:rPr>
        <w:t>5</w:t>
      </w:r>
      <w:r w:rsidRPr="00FC2F0F">
        <w:rPr>
          <w:b/>
        </w:rPr>
        <w:t xml:space="preserve"> - 202</w:t>
      </w:r>
      <w:r>
        <w:rPr>
          <w:b/>
        </w:rPr>
        <w:t>6</w:t>
      </w:r>
    </w:p>
    <w:p w14:paraId="7A235668" w14:textId="6072D719" w:rsidR="00234F82" w:rsidRPr="00FC2F0F" w:rsidRDefault="00234F82" w:rsidP="00234F82">
      <w:pPr>
        <w:tabs>
          <w:tab w:val="center" w:pos="1995"/>
          <w:tab w:val="center" w:pos="6783"/>
        </w:tabs>
        <w:spacing w:line="276" w:lineRule="auto"/>
        <w:rPr>
          <w:b/>
        </w:rPr>
      </w:pPr>
      <w:r w:rsidRPr="00FC2F0F">
        <w:rPr>
          <w:noProof/>
        </w:rPr>
        <mc:AlternateContent>
          <mc:Choice Requires="wps">
            <w:drawing>
              <wp:anchor distT="0" distB="0" distL="114300" distR="114300" simplePos="0" relativeHeight="251659264" behindDoc="0" locked="0" layoutInCell="1" allowOverlap="1" wp14:anchorId="1EF4318F" wp14:editId="191DEB21">
                <wp:simplePos x="0" y="0"/>
                <wp:positionH relativeFrom="column">
                  <wp:posOffset>649605</wp:posOffset>
                </wp:positionH>
                <wp:positionV relativeFrom="paragraph">
                  <wp:posOffset>45085</wp:posOffset>
                </wp:positionV>
                <wp:extent cx="1266825" cy="0"/>
                <wp:effectExtent l="13970" t="5080" r="5080" b="13970"/>
                <wp:wrapNone/>
                <wp:docPr id="789944502"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DF847" id="Line 22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5pt,3.55pt" to="150.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"/>
            </w:pict>
          </mc:Fallback>
        </mc:AlternateContent>
      </w:r>
      <w:r w:rsidRPr="00FC2F0F">
        <w:rPr>
          <w:b/>
        </w:rPr>
        <w:tab/>
      </w:r>
      <w:r w:rsidRPr="00FC2F0F">
        <w:rPr>
          <w:b/>
        </w:rPr>
        <w:tab/>
        <w:t>MÔN THI: TOÁN 1</w:t>
      </w:r>
      <w:r>
        <w:rPr>
          <w:b/>
        </w:rPr>
        <w:t>0</w:t>
      </w:r>
    </w:p>
    <w:p w14:paraId="38B6C320" w14:textId="5E8A291E" w:rsidR="00234F82" w:rsidRPr="00FC2F0F" w:rsidRDefault="00234F82" w:rsidP="00234F82">
      <w:pPr>
        <w:tabs>
          <w:tab w:val="center" w:pos="1995"/>
          <w:tab w:val="center" w:pos="6521"/>
        </w:tabs>
        <w:spacing w:line="276" w:lineRule="auto"/>
        <w:jc w:val="center"/>
        <w:rPr>
          <w:i/>
        </w:rPr>
      </w:pPr>
      <w:r w:rsidRPr="00FC2F0F">
        <w:t xml:space="preserve">  </w:t>
      </w:r>
      <w:r>
        <w:t xml:space="preserve">          </w:t>
      </w:r>
      <w:r w:rsidRPr="00FC2F0F">
        <w:t xml:space="preserve"> (Đề thi có 0</w:t>
      </w:r>
      <w:r w:rsidR="00B53C47">
        <w:t>4</w:t>
      </w:r>
      <w:r w:rsidRPr="00FC2F0F">
        <w:t xml:space="preserve"> trang)</w:t>
      </w:r>
      <w:r w:rsidRPr="00FC2F0F">
        <w:rPr>
          <w:b/>
        </w:rPr>
        <w:tab/>
        <w:t xml:space="preserve">     </w:t>
      </w:r>
      <w:r w:rsidRPr="00FC2F0F">
        <w:rPr>
          <w:i/>
        </w:rPr>
        <w:t>Thời gian làm bài: 90 phút, không kể thời gian phát đề</w:t>
      </w:r>
    </w:p>
    <w:p w14:paraId="56687977" w14:textId="77777777" w:rsidR="00234F82" w:rsidRPr="00FC2F0F" w:rsidRDefault="00234F82" w:rsidP="00234F82"/>
    <w:tbl>
      <w:tblPr>
        <w:tblW w:w="0" w:type="auto"/>
        <w:tblLook w:val="01E0" w:firstRow="1" w:lastRow="1" w:firstColumn="1" w:lastColumn="1" w:noHBand="0" w:noVBand="0"/>
      </w:tblPr>
      <w:tblGrid>
        <w:gridCol w:w="6777"/>
        <w:gridCol w:w="2337"/>
      </w:tblGrid>
      <w:tr w:rsidR="00234F82" w:rsidRPr="00FC2F0F" w14:paraId="4D9D19D0" w14:textId="77777777" w:rsidTr="00E7263F">
        <w:tc>
          <w:tcPr>
            <w:tcW w:w="6777" w:type="dxa"/>
            <w:tcBorders>
              <w:top w:val="nil"/>
              <w:left w:val="nil"/>
              <w:bottom w:val="nil"/>
              <w:right w:val="single" w:sz="4" w:space="0" w:color="auto"/>
            </w:tcBorders>
          </w:tcPr>
          <w:p w14:paraId="0108B814" w14:textId="77777777" w:rsidR="00234F82" w:rsidRPr="00FC2F0F" w:rsidRDefault="00234F82" w:rsidP="00E7263F">
            <w:pPr>
              <w:tabs>
                <w:tab w:val="center" w:pos="1995"/>
                <w:tab w:val="center" w:pos="6783"/>
              </w:tabs>
            </w:pPr>
          </w:p>
        </w:tc>
        <w:tc>
          <w:tcPr>
            <w:tcW w:w="2337" w:type="dxa"/>
            <w:tcBorders>
              <w:top w:val="single" w:sz="4" w:space="0" w:color="auto"/>
              <w:left w:val="single" w:sz="4" w:space="0" w:color="auto"/>
              <w:bottom w:val="single" w:sz="4" w:space="0" w:color="auto"/>
              <w:right w:val="single" w:sz="4" w:space="0" w:color="auto"/>
            </w:tcBorders>
            <w:hideMark/>
          </w:tcPr>
          <w:p w14:paraId="468A95AE" w14:textId="6F4CEA4D" w:rsidR="00234F82" w:rsidRPr="00FC2F0F" w:rsidRDefault="00234F82" w:rsidP="00E7263F">
            <w:pPr>
              <w:tabs>
                <w:tab w:val="center" w:pos="1995"/>
                <w:tab w:val="center" w:pos="6783"/>
              </w:tabs>
              <w:jc w:val="center"/>
              <w:rPr>
                <w:b/>
              </w:rPr>
            </w:pPr>
            <w:r>
              <w:rPr>
                <w:b/>
                <w:bCs/>
              </w:rPr>
              <w:t xml:space="preserve">Mã </w:t>
            </w:r>
            <w:r w:rsidR="00D5490A">
              <w:rPr>
                <w:b/>
                <w:bCs/>
              </w:rPr>
              <w:t>đ</w:t>
            </w:r>
            <w:r>
              <w:rPr>
                <w:b/>
                <w:bCs/>
              </w:rPr>
              <w:t>ề: 1245</w:t>
            </w:r>
          </w:p>
        </w:tc>
      </w:tr>
    </w:tbl>
    <w:p w14:paraId="7D993A85" w14:textId="77777777" w:rsidR="00A242AC" w:rsidRDefault="00000000" w:rsidP="00A242AC">
      <w:r>
        <w:rPr>
          <w:b/>
          <w:bCs/>
        </w:rPr>
        <w:t xml:space="preserve"> </w:t>
      </w:r>
      <w:r w:rsidR="00A242AC">
        <w:rPr>
          <w:b/>
          <w:bCs/>
        </w:rPr>
        <w:t>Họ tên thí sinh: .................................................................</w:t>
      </w:r>
    </w:p>
    <w:p w14:paraId="7A66FD5E" w14:textId="77777777" w:rsidR="00A242AC" w:rsidRDefault="00A242AC" w:rsidP="00A242AC">
      <w:r>
        <w:rPr>
          <w:b/>
          <w:bCs/>
        </w:rPr>
        <w:t>Số báo danh: ......................................................................</w:t>
      </w:r>
    </w:p>
    <w:p w14:paraId="0B6EE113" w14:textId="5C13057E" w:rsidR="007C0159" w:rsidRDefault="007C0159"/>
    <w:p w14:paraId="37BD5152" w14:textId="7AA28BB4" w:rsidR="007C0159" w:rsidRDefault="00000000" w:rsidP="00E818DE">
      <w:pPr>
        <w:spacing w:before="120" w:after="0" w:line="276" w:lineRule="auto"/>
      </w:pPr>
      <w:r>
        <w:rPr>
          <w:b/>
          <w:bCs/>
        </w:rPr>
        <w:t>PHẦN I.</w:t>
      </w:r>
      <w:r w:rsidR="003F6E97" w:rsidRPr="003F6E97">
        <w:rPr>
          <w:b/>
          <w:bCs/>
        </w:rPr>
        <w:t xml:space="preserve"> </w:t>
      </w:r>
      <w:r w:rsidR="003F6E97">
        <w:rPr>
          <w:b/>
          <w:bCs/>
        </w:rPr>
        <w:t xml:space="preserve">(3,0 điểm) </w:t>
      </w:r>
      <w:r>
        <w:t xml:space="preserve"> </w:t>
      </w:r>
      <w:r>
        <w:rPr>
          <w:b/>
          <w:bCs/>
        </w:rPr>
        <w:t xml:space="preserve">Câu trắc nghiệm nhiều phương án lựa chọn. </w:t>
      </w:r>
      <w:r>
        <w:t>Thí sinh trả lời từ câu 1 đến câu 12.</w:t>
      </w:r>
    </w:p>
    <w:p w14:paraId="74E59233" w14:textId="77777777" w:rsidR="007C0159" w:rsidRDefault="00000000" w:rsidP="00E818DE">
      <w:pPr>
        <w:spacing w:before="120" w:after="0" w:line="276" w:lineRule="auto"/>
      </w:pPr>
      <w:r>
        <w:rPr>
          <w:i/>
          <w:iCs/>
        </w:rPr>
        <w:t>Mỗi câu hỏi thí sinh chỉ chọn một phương án.</w:t>
      </w:r>
    </w:p>
    <w:p w14:paraId="26269F72" w14:textId="77777777" w:rsidR="007C0159" w:rsidRDefault="00000000" w:rsidP="00E818DE">
      <w:pPr>
        <w:spacing w:before="120" w:after="120" w:line="276" w:lineRule="auto"/>
      </w:pPr>
      <w:r>
        <w:rPr>
          <w:b/>
          <w:bCs/>
        </w:rPr>
        <w:t xml:space="preserve">Câu 1. </w:t>
      </w:r>
      <w:r>
        <w:t xml:space="preserve"> Cho tập hợp </w:t>
      </w:r>
      <w:r>
        <w:rPr>
          <w:position w:val="-14"/>
        </w:rPr>
        <w:object w:dxaOrig="1160" w:dyaOrig="400" w14:anchorId="1CDA0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pt;height:20.2pt" o:ole="">
            <v:imagedata r:id="rId6" o:title=""/>
          </v:shape>
          <o:OLEObject Type="Embed" ProgID="Equation.DSMT4" ShapeID="_x0000_i1025" DrawAspect="Content" ObjectID="_1822635063" r:id="rId7"/>
        </w:object>
      </w:r>
      <w:r>
        <w:t>. Số tập hợp con có hai phần tử của tập hợp</w:t>
      </w:r>
      <w:r>
        <w:rPr>
          <w:position w:val="-4"/>
        </w:rPr>
        <w:object w:dxaOrig="240" w:dyaOrig="260" w14:anchorId="74722058">
          <v:shape id="_x0000_i1026" type="#_x0000_t75" style="width:11.7pt;height:12.5pt" o:ole="">
            <v:imagedata r:id="rId8" o:title=""/>
          </v:shape>
          <o:OLEObject Type="Embed" ProgID="Equation.DSMT4" ShapeID="_x0000_i1026" DrawAspect="Content" ObjectID="_1822635064" r:id="rId9"/>
        </w:object>
      </w:r>
      <w:r>
        <w:t xml:space="preserve"> là bao nhiêu?</w:t>
      </w:r>
    </w:p>
    <w:p w14:paraId="32BFA810" w14:textId="77777777" w:rsidR="007C0159" w:rsidRDefault="00000000" w:rsidP="00E818DE">
      <w:pPr>
        <w:tabs>
          <w:tab w:val="left" w:pos="2700"/>
          <w:tab w:val="left" w:pos="5400"/>
          <w:tab w:val="left" w:pos="8100"/>
        </w:tabs>
        <w:spacing w:before="120" w:after="120" w:line="276" w:lineRule="auto"/>
      </w:pPr>
      <w:r>
        <w:rPr>
          <w:b/>
          <w:bCs/>
        </w:rPr>
        <w:t xml:space="preserve"> A.</w:t>
      </w:r>
      <w:r>
        <w:t xml:space="preserve"> 5.</w:t>
      </w:r>
      <w:r>
        <w:tab/>
      </w:r>
      <w:r>
        <w:rPr>
          <w:b/>
          <w:bCs/>
        </w:rPr>
        <w:t xml:space="preserve"> B.</w:t>
      </w:r>
      <w:r>
        <w:t xml:space="preserve"> 3.</w:t>
      </w:r>
      <w:r>
        <w:tab/>
      </w:r>
      <w:r>
        <w:rPr>
          <w:b/>
          <w:bCs/>
        </w:rPr>
        <w:t xml:space="preserve"> C.</w:t>
      </w:r>
      <w:r>
        <w:t xml:space="preserve"> 6.</w:t>
      </w:r>
      <w:r>
        <w:tab/>
      </w:r>
      <w:r>
        <w:rPr>
          <w:b/>
          <w:bCs/>
        </w:rPr>
        <w:t xml:space="preserve"> D.</w:t>
      </w:r>
      <w:r>
        <w:t xml:space="preserve"> 2.</w:t>
      </w:r>
    </w:p>
    <w:p w14:paraId="7D9F4ADF" w14:textId="77777777" w:rsidR="007C0159" w:rsidRDefault="00000000" w:rsidP="00E818DE">
      <w:pPr>
        <w:spacing w:before="120" w:after="120" w:line="276" w:lineRule="auto"/>
      </w:pPr>
      <w:r>
        <w:rPr>
          <w:b/>
          <w:bCs/>
        </w:rPr>
        <w:t xml:space="preserve">Câu 2. </w:t>
      </w:r>
      <w:r>
        <w:t xml:space="preserve"> Khẳng định nào sau đây đúng?</w:t>
      </w:r>
    </w:p>
    <w:p w14:paraId="63083DC7" w14:textId="77777777" w:rsidR="007C0159" w:rsidRDefault="00000000" w:rsidP="00E818DE">
      <w:pPr>
        <w:spacing w:before="120" w:after="120" w:line="276" w:lineRule="auto"/>
      </w:pPr>
      <w:r>
        <w:rPr>
          <w:b/>
          <w:bCs/>
        </w:rPr>
        <w:t xml:space="preserve"> A.</w:t>
      </w:r>
      <w:r>
        <w:t xml:space="preserve"> Hai véc-tơ bằng nhau khi và chỉ khi hai véc-tơ cùng phương và cùng độ dài</w:t>
      </w:r>
    </w:p>
    <w:p w14:paraId="4E36E35E" w14:textId="77777777" w:rsidR="007C0159" w:rsidRDefault="00000000" w:rsidP="00E818DE">
      <w:pPr>
        <w:spacing w:before="120" w:after="120" w:line="276" w:lineRule="auto"/>
      </w:pPr>
      <w:r>
        <w:rPr>
          <w:b/>
          <w:bCs/>
        </w:rPr>
        <w:t xml:space="preserve"> B.</w:t>
      </w:r>
      <w:r>
        <w:t xml:space="preserve"> Hai véc-tơ bằng nhau khi và chỉ khi hai véc-tơ cùng phương.</w:t>
      </w:r>
    </w:p>
    <w:p w14:paraId="2ABD7274" w14:textId="77777777" w:rsidR="007C0159" w:rsidRDefault="00000000" w:rsidP="00E818DE">
      <w:pPr>
        <w:spacing w:before="120" w:after="120" w:line="276" w:lineRule="auto"/>
      </w:pPr>
      <w:r>
        <w:rPr>
          <w:b/>
          <w:bCs/>
        </w:rPr>
        <w:t xml:space="preserve"> C.</w:t>
      </w:r>
      <w:r>
        <w:t xml:space="preserve"> Hai véc-tơ bằng nhau khi và chỉ khi độ dài của chúng bằng nhau.</w:t>
      </w:r>
    </w:p>
    <w:p w14:paraId="40DC95CC" w14:textId="77777777" w:rsidR="007C0159" w:rsidRDefault="00000000" w:rsidP="00E818DE">
      <w:pPr>
        <w:spacing w:before="120" w:after="120" w:line="276" w:lineRule="auto"/>
      </w:pPr>
      <w:r>
        <w:rPr>
          <w:b/>
          <w:bCs/>
        </w:rPr>
        <w:t xml:space="preserve"> D.</w:t>
      </w:r>
      <w:r>
        <w:t xml:space="preserve"> Hai véc-tơ bằng nhau khi và chỉ khi hai véc-tơ cùng hướng và cùng độ dài.</w:t>
      </w:r>
    </w:p>
    <w:p w14:paraId="696B7BCA" w14:textId="77777777" w:rsidR="007C0159" w:rsidRDefault="00000000" w:rsidP="00E818DE">
      <w:pPr>
        <w:spacing w:before="120" w:after="120" w:line="276" w:lineRule="auto"/>
      </w:pPr>
      <w:r>
        <w:rPr>
          <w:b/>
          <w:bCs/>
        </w:rPr>
        <w:t xml:space="preserve">Câu 3. </w:t>
      </w:r>
      <w:r>
        <w:t xml:space="preserve"> Mệnh đề phủ định của mệnh đề </w:t>
      </w:r>
      <w:r>
        <w:rPr>
          <w:i/>
          <w:iCs/>
        </w:rPr>
        <w:t>P</w:t>
      </w:r>
      <w:r>
        <w:t>: “</w:t>
      </w:r>
      <w:r>
        <w:rPr>
          <w:position w:val="-6"/>
        </w:rPr>
        <w:object w:dxaOrig="2100" w:dyaOrig="315" w14:anchorId="594FC8D4">
          <v:shape id="_x0000_i1027" type="#_x0000_t75" style="width:105.75pt;height:14.9pt" o:ole="">
            <v:imagedata r:id="rId10" o:title=""/>
          </v:shape>
          <o:OLEObject Type="Embed" ProgID="Equation.DSMT4" ShapeID="_x0000_i1027" DrawAspect="Content" ObjectID="_1822635065" r:id="rId11"/>
        </w:object>
      </w:r>
      <w:r>
        <w:t>” là:</w:t>
      </w:r>
    </w:p>
    <w:p w14:paraId="5B78D590" w14:textId="77777777" w:rsidR="007C0159" w:rsidRDefault="00000000" w:rsidP="00E818DE">
      <w:pPr>
        <w:tabs>
          <w:tab w:val="left" w:pos="5400"/>
        </w:tabs>
        <w:spacing w:before="120" w:after="120" w:line="276" w:lineRule="auto"/>
      </w:pPr>
      <w:r>
        <w:rPr>
          <w:b/>
          <w:bCs/>
        </w:rPr>
        <w:t xml:space="preserve"> A.</w:t>
      </w:r>
      <w:r>
        <w:t xml:space="preserve"> </w:t>
      </w:r>
      <w:r>
        <w:rPr>
          <w:position w:val="-6"/>
        </w:rPr>
        <w:object w:dxaOrig="315" w:dyaOrig="345" w14:anchorId="64D84667">
          <v:shape id="_x0000_i1028" type="#_x0000_t75" style="width:14.9pt;height:16.75pt" o:ole="">
            <v:imagedata r:id="rId12" o:title=""/>
          </v:shape>
          <o:OLEObject Type="Embed" ProgID="Equation.DSMT4" ShapeID="_x0000_i1028" DrawAspect="Content" ObjectID="_1822635066" r:id="rId13"/>
        </w:object>
      </w:r>
      <w:r>
        <w:t xml:space="preserve"> “</w:t>
      </w:r>
      <w:r>
        <w:rPr>
          <w:position w:val="-6"/>
        </w:rPr>
        <w:object w:dxaOrig="2055" w:dyaOrig="315" w14:anchorId="5811D201">
          <v:shape id="_x0000_i1029" type="#_x0000_t75" style="width:102.8pt;height:14.9pt" o:ole="">
            <v:imagedata r:id="rId14" o:title=""/>
          </v:shape>
          <o:OLEObject Type="Embed" ProgID="Equation.DSMT4" ShapeID="_x0000_i1029" DrawAspect="Content" ObjectID="_1822635067" r:id="rId15"/>
        </w:object>
      </w:r>
      <w:r>
        <w:t>”.</w:t>
      </w:r>
      <w:r>
        <w:tab/>
      </w:r>
      <w:r>
        <w:rPr>
          <w:b/>
          <w:bCs/>
        </w:rPr>
        <w:t xml:space="preserve"> B.</w:t>
      </w:r>
      <w:r>
        <w:t xml:space="preserve"> </w:t>
      </w:r>
      <w:r>
        <w:rPr>
          <w:position w:val="-6"/>
        </w:rPr>
        <w:object w:dxaOrig="315" w:dyaOrig="345" w14:anchorId="3EB2627B">
          <v:shape id="_x0000_i1030" type="#_x0000_t75" style="width:14.9pt;height:16.75pt" o:ole="">
            <v:imagedata r:id="rId16" o:title=""/>
          </v:shape>
          <o:OLEObject Type="Embed" ProgID="Equation.DSMT4" ShapeID="_x0000_i1030" DrawAspect="Content" ObjectID="_1822635068" r:id="rId17"/>
        </w:object>
      </w:r>
      <w:r>
        <w:t xml:space="preserve"> “</w:t>
      </w:r>
      <w:r>
        <w:rPr>
          <w:position w:val="-6"/>
        </w:rPr>
        <w:object w:dxaOrig="2100" w:dyaOrig="315" w14:anchorId="5C78D4A9">
          <v:shape id="_x0000_i1031" type="#_x0000_t75" style="width:105.75pt;height:14.9pt" o:ole="">
            <v:imagedata r:id="rId18" o:title=""/>
          </v:shape>
          <o:OLEObject Type="Embed" ProgID="Equation.DSMT4" ShapeID="_x0000_i1031" DrawAspect="Content" ObjectID="_1822635069" r:id="rId19"/>
        </w:object>
      </w:r>
      <w:r>
        <w:t>”.</w:t>
      </w:r>
    </w:p>
    <w:p w14:paraId="45A5E5B4" w14:textId="77777777" w:rsidR="007C0159" w:rsidRDefault="00000000" w:rsidP="00E818DE">
      <w:pPr>
        <w:tabs>
          <w:tab w:val="left" w:pos="5400"/>
        </w:tabs>
        <w:spacing w:before="120" w:after="120" w:line="276" w:lineRule="auto"/>
      </w:pPr>
      <w:r>
        <w:rPr>
          <w:b/>
          <w:bCs/>
        </w:rPr>
        <w:t xml:space="preserve"> C.</w:t>
      </w:r>
      <w:r>
        <w:t xml:space="preserve"> </w:t>
      </w:r>
      <w:r>
        <w:rPr>
          <w:position w:val="-6"/>
        </w:rPr>
        <w:object w:dxaOrig="315" w:dyaOrig="345" w14:anchorId="22833847">
          <v:shape id="_x0000_i1032" type="#_x0000_t75" style="width:14.9pt;height:16.75pt" o:ole="">
            <v:imagedata r:id="rId16" o:title=""/>
          </v:shape>
          <o:OLEObject Type="Embed" ProgID="Equation.DSMT4" ShapeID="_x0000_i1032" DrawAspect="Content" ObjectID="_1822635070" r:id="rId20"/>
        </w:object>
      </w:r>
      <w:r>
        <w:t xml:space="preserve"> “</w:t>
      </w:r>
      <w:r>
        <w:rPr>
          <w:position w:val="-6"/>
        </w:rPr>
        <w:object w:dxaOrig="2100" w:dyaOrig="315" w14:anchorId="1F12D050">
          <v:shape id="_x0000_i1033" type="#_x0000_t75" style="width:105.75pt;height:14.9pt" o:ole="">
            <v:imagedata r:id="rId21" o:title=""/>
          </v:shape>
          <o:OLEObject Type="Embed" ProgID="Equation.DSMT4" ShapeID="_x0000_i1033" DrawAspect="Content" ObjectID="_1822635071" r:id="rId22"/>
        </w:object>
      </w:r>
      <w:r>
        <w:t>”.</w:t>
      </w:r>
      <w:r>
        <w:tab/>
      </w:r>
      <w:r>
        <w:rPr>
          <w:b/>
          <w:bCs/>
        </w:rPr>
        <w:t xml:space="preserve"> D.</w:t>
      </w:r>
      <w:r>
        <w:t xml:space="preserve"> </w:t>
      </w:r>
      <w:r>
        <w:rPr>
          <w:position w:val="-6"/>
        </w:rPr>
        <w:object w:dxaOrig="315" w:dyaOrig="345" w14:anchorId="2FCE62B5">
          <v:shape id="_x0000_i1034" type="#_x0000_t75" style="width:14.9pt;height:16.75pt" o:ole="">
            <v:imagedata r:id="rId16" o:title=""/>
          </v:shape>
          <o:OLEObject Type="Embed" ProgID="Equation.DSMT4" ShapeID="_x0000_i1034" DrawAspect="Content" ObjectID="_1822635072" r:id="rId23"/>
        </w:object>
      </w:r>
      <w:r>
        <w:t xml:space="preserve"> “</w:t>
      </w:r>
      <w:r>
        <w:rPr>
          <w:position w:val="-6"/>
        </w:rPr>
        <w:object w:dxaOrig="2055" w:dyaOrig="315" w14:anchorId="1BAD84D6">
          <v:shape id="_x0000_i1035" type="#_x0000_t75" style="width:102.8pt;height:14.9pt" o:ole="">
            <v:imagedata r:id="rId24" o:title=""/>
          </v:shape>
          <o:OLEObject Type="Embed" ProgID="Equation.DSMT4" ShapeID="_x0000_i1035" DrawAspect="Content" ObjectID="_1822635073" r:id="rId25"/>
        </w:object>
      </w:r>
      <w:r>
        <w:t>”.</w:t>
      </w:r>
    </w:p>
    <w:p w14:paraId="086A15EB" w14:textId="77777777" w:rsidR="007C0159" w:rsidRDefault="00000000" w:rsidP="00E818DE">
      <w:pPr>
        <w:spacing w:before="120" w:after="120" w:line="276" w:lineRule="auto"/>
      </w:pPr>
      <w:r>
        <w:rPr>
          <w:b/>
          <w:bCs/>
        </w:rPr>
        <w:t xml:space="preserve">Câu 4. </w:t>
      </w:r>
      <w:r>
        <w:t xml:space="preserve"> Cho </w:t>
      </w:r>
      <w:r>
        <w:rPr>
          <w:position w:val="-6"/>
        </w:rPr>
        <w:object w:dxaOrig="680" w:dyaOrig="279" w14:anchorId="6ACDB95E">
          <v:shape id="_x0000_i1036" type="#_x0000_t75" style="width:35.35pt;height:14.35pt" o:ole="">
            <v:imagedata r:id="rId26" o:title=""/>
          </v:shape>
          <o:OLEObject Type="Embed" ProgID="Equation.DSMT4" ShapeID="_x0000_i1036" DrawAspect="Content" ObjectID="_1822635074" r:id="rId27"/>
        </w:object>
      </w:r>
      <w:r>
        <w:t xml:space="preserve"> với các cạnh </w:t>
      </w:r>
      <w:r>
        <w:rPr>
          <w:position w:val="-10"/>
        </w:rPr>
        <w:object w:dxaOrig="2320" w:dyaOrig="320" w14:anchorId="714D2AC1">
          <v:shape id="_x0000_i1037" type="#_x0000_t75" style="width:116.1pt;height:16.75pt" o:ole="">
            <v:imagedata r:id="rId28" o:title=""/>
          </v:shape>
          <o:OLEObject Type="Embed" ProgID="Equation.DSMT4" ShapeID="_x0000_i1037" DrawAspect="Content" ObjectID="_1822635075" r:id="rId29"/>
        </w:object>
      </w:r>
      <w:r>
        <w:t xml:space="preserve">. Trong các phát biểu sau, phát biểu nào </w:t>
      </w:r>
      <w:r>
        <w:rPr>
          <w:b/>
          <w:bCs/>
        </w:rPr>
        <w:t>đúng</w:t>
      </w:r>
      <w:r>
        <w:t>?</w:t>
      </w:r>
    </w:p>
    <w:p w14:paraId="68D77E95" w14:textId="77777777" w:rsidR="007C0159" w:rsidRDefault="00000000" w:rsidP="00E818DE">
      <w:pPr>
        <w:tabs>
          <w:tab w:val="left" w:pos="5400"/>
        </w:tabs>
        <w:spacing w:before="120" w:after="120" w:line="276" w:lineRule="auto"/>
      </w:pPr>
      <w:r>
        <w:rPr>
          <w:b/>
          <w:bCs/>
        </w:rPr>
        <w:t xml:space="preserve"> A.</w:t>
      </w:r>
      <w:r>
        <w:t xml:space="preserve"> </w:t>
      </w:r>
      <w:r>
        <w:rPr>
          <w:position w:val="-6"/>
        </w:rPr>
        <w:object w:dxaOrig="2260" w:dyaOrig="320" w14:anchorId="386E25A0">
          <v:shape id="_x0000_i1038" type="#_x0000_t75" style="width:112.65pt;height:16.75pt" o:ole="">
            <v:imagedata r:id="rId30" o:title=""/>
          </v:shape>
          <o:OLEObject Type="Embed" ProgID="Equation.DSMT4" ShapeID="_x0000_i1038" DrawAspect="Content" ObjectID="_1822635076" r:id="rId31"/>
        </w:object>
      </w:r>
      <w:r>
        <w:t>.</w:t>
      </w:r>
      <w:r>
        <w:tab/>
      </w:r>
      <w:r>
        <w:rPr>
          <w:b/>
          <w:bCs/>
        </w:rPr>
        <w:t xml:space="preserve"> B.</w:t>
      </w:r>
      <w:r>
        <w:t xml:space="preserve"> </w:t>
      </w:r>
      <w:r>
        <w:rPr>
          <w:position w:val="-6"/>
        </w:rPr>
        <w:object w:dxaOrig="2280" w:dyaOrig="320" w14:anchorId="74A63A2C">
          <v:shape id="_x0000_i1039" type="#_x0000_t75" style="width:113.7pt;height:16.75pt" o:ole="">
            <v:imagedata r:id="rId32" o:title=""/>
          </v:shape>
          <o:OLEObject Type="Embed" ProgID="Equation.DSMT4" ShapeID="_x0000_i1039" DrawAspect="Content" ObjectID="_1822635077" r:id="rId33"/>
        </w:object>
      </w:r>
      <w:r>
        <w:t>.</w:t>
      </w:r>
    </w:p>
    <w:p w14:paraId="2E200C65" w14:textId="77777777" w:rsidR="007C0159" w:rsidRDefault="00000000" w:rsidP="00E818DE">
      <w:pPr>
        <w:tabs>
          <w:tab w:val="left" w:pos="5400"/>
        </w:tabs>
        <w:spacing w:before="120" w:after="120" w:line="276" w:lineRule="auto"/>
      </w:pPr>
      <w:r>
        <w:rPr>
          <w:b/>
          <w:bCs/>
        </w:rPr>
        <w:t xml:space="preserve"> C.</w:t>
      </w:r>
      <w:r>
        <w:t xml:space="preserve"> </w:t>
      </w:r>
      <w:r>
        <w:rPr>
          <w:position w:val="-6"/>
        </w:rPr>
        <w:object w:dxaOrig="2280" w:dyaOrig="320" w14:anchorId="28129C07">
          <v:shape id="_x0000_i1040" type="#_x0000_t75" style="width:113.7pt;height:16.75pt" o:ole="">
            <v:imagedata r:id="rId34" o:title=""/>
          </v:shape>
          <o:OLEObject Type="Embed" ProgID="Equation.DSMT4" ShapeID="_x0000_i1040" DrawAspect="Content" ObjectID="_1822635078" r:id="rId35"/>
        </w:object>
      </w:r>
      <w:r>
        <w:t>.</w:t>
      </w:r>
      <w:r>
        <w:tab/>
      </w:r>
      <w:r>
        <w:rPr>
          <w:b/>
          <w:bCs/>
        </w:rPr>
        <w:t xml:space="preserve"> D.</w:t>
      </w:r>
      <w:r>
        <w:t xml:space="preserve"> </w:t>
      </w:r>
      <w:r>
        <w:rPr>
          <w:position w:val="-6"/>
        </w:rPr>
        <w:object w:dxaOrig="2280" w:dyaOrig="320" w14:anchorId="6CF87DB3">
          <v:shape id="_x0000_i1041" type="#_x0000_t75" style="width:113.7pt;height:16.75pt" o:ole="">
            <v:imagedata r:id="rId36" o:title=""/>
          </v:shape>
          <o:OLEObject Type="Embed" ProgID="Equation.DSMT4" ShapeID="_x0000_i1041" DrawAspect="Content" ObjectID="_1822635079" r:id="rId37"/>
        </w:object>
      </w:r>
      <w:r>
        <w:t>.</w:t>
      </w:r>
    </w:p>
    <w:p w14:paraId="1E88589C" w14:textId="77777777" w:rsidR="007C0159" w:rsidRDefault="00000000" w:rsidP="00E818DE">
      <w:pPr>
        <w:spacing w:before="120" w:after="120" w:line="276" w:lineRule="auto"/>
      </w:pPr>
      <w:r>
        <w:rPr>
          <w:b/>
          <w:bCs/>
        </w:rPr>
        <w:t xml:space="preserve">Câu 5. </w:t>
      </w:r>
      <w:r>
        <w:t xml:space="preserve"> Trong các phát biểu sau, phát biểu nào là mệnh đề đúng?</w:t>
      </w:r>
    </w:p>
    <w:p w14:paraId="6FBC0AF2" w14:textId="77777777" w:rsidR="007C0159" w:rsidRDefault="00000000" w:rsidP="00E818DE">
      <w:pPr>
        <w:tabs>
          <w:tab w:val="left" w:pos="5400"/>
        </w:tabs>
        <w:spacing w:before="120" w:after="120" w:line="276" w:lineRule="auto"/>
      </w:pPr>
      <w:r>
        <w:rPr>
          <w:b/>
          <w:bCs/>
        </w:rPr>
        <w:t xml:space="preserve"> A.</w:t>
      </w:r>
      <w:r>
        <w:t xml:space="preserve"> Hình bình hành có bốn cạnh bằng nhau.</w:t>
      </w:r>
      <w:r>
        <w:tab/>
      </w:r>
      <w:r>
        <w:rPr>
          <w:b/>
          <w:bCs/>
        </w:rPr>
        <w:t xml:space="preserve"> B.</w:t>
      </w:r>
      <w:r>
        <w:t xml:space="preserve"> 6 là số chính phương.</w:t>
      </w:r>
    </w:p>
    <w:p w14:paraId="1BFCE18C" w14:textId="77777777" w:rsidR="007C0159" w:rsidRDefault="00000000" w:rsidP="00E818DE">
      <w:pPr>
        <w:tabs>
          <w:tab w:val="left" w:pos="5400"/>
        </w:tabs>
        <w:spacing w:before="120" w:after="120" w:line="276" w:lineRule="auto"/>
      </w:pPr>
      <w:r>
        <w:rPr>
          <w:b/>
          <w:bCs/>
        </w:rPr>
        <w:t xml:space="preserve"> C.</w:t>
      </w:r>
      <w:r>
        <w:t xml:space="preserve"> Tam giác có một góc bằng </w:t>
      </w:r>
      <w:r>
        <w:rPr>
          <w:position w:val="-4"/>
        </w:rPr>
        <w:object w:dxaOrig="380" w:dyaOrig="320" w14:anchorId="13FB2EF8">
          <v:shape id="_x0000_i1042" type="#_x0000_t75" style="width:19.4pt;height:15.95pt" o:ole="">
            <v:imagedata r:id="rId38" o:title=""/>
          </v:shape>
          <o:OLEObject Type="Embed" ProgID="Equation.DSMT4" ShapeID="_x0000_i1042" DrawAspect="Content" ObjectID="_1822635080" r:id="rId39"/>
        </w:object>
      </w:r>
      <w:r>
        <w:t>là tam giác đều.</w:t>
      </w:r>
      <w:r>
        <w:tab/>
      </w:r>
      <w:r>
        <w:rPr>
          <w:b/>
          <w:bCs/>
        </w:rPr>
        <w:t xml:space="preserve"> D.</w:t>
      </w:r>
      <w:r>
        <w:t xml:space="preserve"> </w:t>
      </w:r>
      <w:r>
        <w:rPr>
          <w:position w:val="-24"/>
        </w:rPr>
        <w:object w:dxaOrig="240" w:dyaOrig="620" w14:anchorId="2645AC26">
          <v:shape id="_x0000_i1043" type="#_x0000_t75" style="width:12.5pt;height:31.1pt" o:ole="">
            <v:imagedata r:id="rId40" o:title=""/>
          </v:shape>
          <o:OLEObject Type="Embed" ProgID="Equation.DSMT4" ShapeID="_x0000_i1043" DrawAspect="Content" ObjectID="_1822635081" r:id="rId41"/>
        </w:object>
      </w:r>
      <w:r>
        <w:t xml:space="preserve"> là số hữu tỉ.</w:t>
      </w:r>
    </w:p>
    <w:p w14:paraId="4F65869C" w14:textId="77777777" w:rsidR="007C0159" w:rsidRDefault="00000000" w:rsidP="00E818DE">
      <w:pPr>
        <w:spacing w:before="120" w:after="120" w:line="276" w:lineRule="auto"/>
      </w:pPr>
      <w:r>
        <w:rPr>
          <w:b/>
          <w:bCs/>
        </w:rPr>
        <w:t xml:space="preserve">Câu 6. </w:t>
      </w:r>
      <w:r>
        <w:t xml:space="preserve"> Miền nghiệm của hệ bất phương trình: </w:t>
      </w:r>
      <w:r>
        <w:rPr>
          <w:position w:val="-50"/>
        </w:rPr>
        <w:object w:dxaOrig="1579" w:dyaOrig="1120" w14:anchorId="59E9EF4A">
          <v:shape id="_x0000_i1044" type="#_x0000_t75" style="width:79.15pt;height:54.75pt" o:ole="">
            <v:imagedata r:id="rId42" o:title=""/>
          </v:shape>
          <o:OLEObject Type="Embed" ProgID="Equation.DSMT4" ShapeID="_x0000_i1044" DrawAspect="Content" ObjectID="_1822635082" r:id="rId43"/>
        </w:object>
      </w:r>
      <w:r>
        <w:t xml:space="preserve"> là miền chứa điểm nào trong các điểm sau?</w:t>
      </w:r>
    </w:p>
    <w:p w14:paraId="04E9E4D8" w14:textId="77777777" w:rsidR="007C0159" w:rsidRDefault="00000000" w:rsidP="00E818DE">
      <w:pPr>
        <w:tabs>
          <w:tab w:val="left" w:pos="2700"/>
          <w:tab w:val="left" w:pos="5400"/>
          <w:tab w:val="left" w:pos="8100"/>
        </w:tabs>
        <w:spacing w:before="120" w:after="120" w:line="276" w:lineRule="auto"/>
      </w:pPr>
      <w:r>
        <w:rPr>
          <w:b/>
          <w:bCs/>
        </w:rPr>
        <w:t xml:space="preserve"> A.</w:t>
      </w:r>
      <w:r>
        <w:t xml:space="preserve"> </w:t>
      </w:r>
      <w:r>
        <w:rPr>
          <w:position w:val="-14"/>
        </w:rPr>
        <w:object w:dxaOrig="880" w:dyaOrig="400" w14:anchorId="7E8DE0A4">
          <v:shape id="_x0000_i1045" type="#_x0000_t75" style="width:44.65pt;height:20.7pt" o:ole="">
            <v:imagedata r:id="rId44" o:title=""/>
          </v:shape>
          <o:OLEObject Type="Embed" ProgID="Equation.DSMT4" ShapeID="_x0000_i1045" DrawAspect="Content" ObjectID="_1822635083" r:id="rId45"/>
        </w:object>
      </w:r>
      <w:r>
        <w:t>.</w:t>
      </w:r>
      <w:r>
        <w:tab/>
      </w:r>
      <w:r>
        <w:rPr>
          <w:b/>
          <w:bCs/>
        </w:rPr>
        <w:t xml:space="preserve"> B.</w:t>
      </w:r>
      <w:r>
        <w:t xml:space="preserve"> </w:t>
      </w:r>
      <w:r>
        <w:rPr>
          <w:position w:val="-14"/>
        </w:rPr>
        <w:object w:dxaOrig="859" w:dyaOrig="400" w14:anchorId="23EFEFF6">
          <v:shape id="_x0000_i1046" type="#_x0000_t75" style="width:42.25pt;height:20.7pt" o:ole="">
            <v:imagedata r:id="rId46" o:title=""/>
          </v:shape>
          <o:OLEObject Type="Embed" ProgID="Equation.DSMT4" ShapeID="_x0000_i1046" DrawAspect="Content" ObjectID="_1822635084" r:id="rId47"/>
        </w:object>
      </w:r>
      <w:r>
        <w:tab/>
      </w:r>
      <w:r>
        <w:rPr>
          <w:b/>
          <w:bCs/>
        </w:rPr>
        <w:t xml:space="preserve"> C.</w:t>
      </w:r>
      <w:r>
        <w:t xml:space="preserve"> </w:t>
      </w:r>
      <w:r>
        <w:rPr>
          <w:position w:val="-14"/>
        </w:rPr>
        <w:object w:dxaOrig="999" w:dyaOrig="400" w14:anchorId="46D577EC">
          <v:shape id="_x0000_i1047" type="#_x0000_t75" style="width:50.5pt;height:20.7pt" o:ole="">
            <v:imagedata r:id="rId48" o:title=""/>
          </v:shape>
          <o:OLEObject Type="Embed" ProgID="Equation.DSMT4" ShapeID="_x0000_i1047" DrawAspect="Content" ObjectID="_1822635085" r:id="rId49"/>
        </w:object>
      </w:r>
      <w:r>
        <w:tab/>
      </w:r>
      <w:r>
        <w:rPr>
          <w:b/>
          <w:bCs/>
        </w:rPr>
        <w:t xml:space="preserve"> D.</w:t>
      </w:r>
      <w:r>
        <w:t xml:space="preserve"> </w:t>
      </w:r>
      <w:r>
        <w:rPr>
          <w:position w:val="-14"/>
        </w:rPr>
        <w:object w:dxaOrig="1040" w:dyaOrig="400" w14:anchorId="0666847C">
          <v:shape id="_x0000_i1048" type="#_x0000_t75" style="width:51.3pt;height:20.7pt" o:ole="">
            <v:imagedata r:id="rId50" o:title=""/>
          </v:shape>
          <o:OLEObject Type="Embed" ProgID="Equation.DSMT4" ShapeID="_x0000_i1048" DrawAspect="Content" ObjectID="_1822635086" r:id="rId51"/>
        </w:object>
      </w:r>
      <w:r>
        <w:t>.</w:t>
      </w:r>
    </w:p>
    <w:p w14:paraId="1BFCE19A" w14:textId="77777777" w:rsidR="007C0159" w:rsidRDefault="00000000" w:rsidP="00E818DE">
      <w:pPr>
        <w:spacing w:before="120" w:after="120" w:line="276" w:lineRule="auto"/>
      </w:pPr>
      <w:r>
        <w:rPr>
          <w:b/>
          <w:bCs/>
        </w:rPr>
        <w:t xml:space="preserve">Câu 7. </w:t>
      </w:r>
      <w:r>
        <w:t xml:space="preserve"> Cặp số nào sau đây </w:t>
      </w:r>
      <w:r>
        <w:rPr>
          <w:b/>
          <w:bCs/>
          <w:i/>
          <w:iCs/>
        </w:rPr>
        <w:t>không phải</w:t>
      </w:r>
      <w:r>
        <w:t xml:space="preserve"> là nghiệm của bất phương trình </w:t>
      </w:r>
      <w:r>
        <w:rPr>
          <w:position w:val="-10"/>
        </w:rPr>
        <w:object w:dxaOrig="1420" w:dyaOrig="320" w14:anchorId="25F5442B">
          <v:shape id="_x0000_i1049" type="#_x0000_t75" style="width:71.2pt;height:14.9pt" o:ole="">
            <v:imagedata r:id="rId52" o:title=""/>
          </v:shape>
          <o:OLEObject Type="Embed" ProgID="Equation.DSMT4" ShapeID="_x0000_i1049" DrawAspect="Content" ObjectID="_1822635087" r:id="rId53"/>
        </w:object>
      </w:r>
      <w:r>
        <w:t>?</w:t>
      </w:r>
    </w:p>
    <w:p w14:paraId="4F678E16" w14:textId="77777777" w:rsidR="007C0159" w:rsidRDefault="00000000" w:rsidP="00E818DE">
      <w:pPr>
        <w:tabs>
          <w:tab w:val="left" w:pos="2700"/>
          <w:tab w:val="left" w:pos="5400"/>
          <w:tab w:val="left" w:pos="8100"/>
        </w:tabs>
        <w:spacing w:before="120" w:after="120" w:line="276" w:lineRule="auto"/>
      </w:pPr>
      <w:r>
        <w:rPr>
          <w:b/>
          <w:bCs/>
        </w:rPr>
        <w:t xml:space="preserve"> A.</w:t>
      </w:r>
      <w:r>
        <w:t xml:space="preserve"> </w:t>
      </w:r>
      <w:r>
        <w:rPr>
          <w:position w:val="-10"/>
        </w:rPr>
        <w:object w:dxaOrig="1280" w:dyaOrig="320" w14:anchorId="4D44E529">
          <v:shape id="_x0000_i1050" type="#_x0000_t75" style="width:61.9pt;height:14.9pt" o:ole="">
            <v:imagedata r:id="rId54" o:title=""/>
          </v:shape>
          <o:OLEObject Type="Embed" ProgID="Equation.DSMT4" ShapeID="_x0000_i1050" DrawAspect="Content" ObjectID="_1822635088" r:id="rId55"/>
        </w:object>
      </w:r>
      <w:r>
        <w:t>.</w:t>
      </w:r>
      <w:r>
        <w:tab/>
      </w:r>
      <w:r>
        <w:rPr>
          <w:b/>
          <w:bCs/>
        </w:rPr>
        <w:t xml:space="preserve"> B.</w:t>
      </w:r>
      <w:r>
        <w:t xml:space="preserve"> </w:t>
      </w:r>
      <w:r>
        <w:rPr>
          <w:position w:val="-10"/>
        </w:rPr>
        <w:object w:dxaOrig="1219" w:dyaOrig="320" w14:anchorId="671830EE">
          <v:shape id="_x0000_i1051" type="#_x0000_t75" style="width:58.7pt;height:14.9pt" o:ole="">
            <v:imagedata r:id="rId56" o:title=""/>
          </v:shape>
          <o:OLEObject Type="Embed" ProgID="Equation.DSMT4" ShapeID="_x0000_i1051" DrawAspect="Content" ObjectID="_1822635089" r:id="rId57"/>
        </w:object>
      </w:r>
      <w:r>
        <w:t>.</w:t>
      </w:r>
      <w:r>
        <w:tab/>
      </w:r>
      <w:r>
        <w:rPr>
          <w:b/>
          <w:bCs/>
        </w:rPr>
        <w:t xml:space="preserve"> C.</w:t>
      </w:r>
      <w:r>
        <w:t xml:space="preserve"> </w:t>
      </w:r>
      <w:r>
        <w:rPr>
          <w:position w:val="-10"/>
        </w:rPr>
        <w:object w:dxaOrig="1140" w:dyaOrig="320" w14:anchorId="261A0EE7">
          <v:shape id="_x0000_i1052" type="#_x0000_t75" style="width:57.1pt;height:16.75pt" o:ole="">
            <v:imagedata r:id="rId58" o:title=""/>
          </v:shape>
          <o:OLEObject Type="Embed" ProgID="Equation.DSMT4" ShapeID="_x0000_i1052" DrawAspect="Content" ObjectID="_1822635090" r:id="rId59"/>
        </w:object>
      </w:r>
      <w:r>
        <w:t>.</w:t>
      </w:r>
      <w:r>
        <w:tab/>
      </w:r>
      <w:r>
        <w:rPr>
          <w:b/>
          <w:bCs/>
        </w:rPr>
        <w:t xml:space="preserve"> D.</w:t>
      </w:r>
      <w:r>
        <w:t xml:space="preserve"> </w:t>
      </w:r>
      <w:r>
        <w:rPr>
          <w:position w:val="-10"/>
        </w:rPr>
        <w:object w:dxaOrig="1219" w:dyaOrig="320" w14:anchorId="50BA71BC">
          <v:shape id="_x0000_i1053" type="#_x0000_t75" style="width:58.7pt;height:16.75pt" o:ole="">
            <v:imagedata r:id="rId60" o:title=""/>
          </v:shape>
          <o:OLEObject Type="Embed" ProgID="Equation.DSMT4" ShapeID="_x0000_i1053" DrawAspect="Content" ObjectID="_1822635091" r:id="rId61"/>
        </w:object>
      </w:r>
      <w:r>
        <w:t>.</w:t>
      </w:r>
    </w:p>
    <w:p w14:paraId="52C2C439" w14:textId="77777777" w:rsidR="007C0159" w:rsidRDefault="00000000" w:rsidP="00E818DE">
      <w:pPr>
        <w:spacing w:before="120" w:after="120"/>
      </w:pPr>
      <w:r>
        <w:rPr>
          <w:b/>
          <w:bCs/>
        </w:rPr>
        <w:lastRenderedPageBreak/>
        <w:t xml:space="preserve">Câu 8. </w:t>
      </w:r>
      <w:r>
        <w:t xml:space="preserve"> Miền tam giác </w:t>
      </w:r>
      <w:r>
        <w:rPr>
          <w:position w:val="-6"/>
        </w:rPr>
        <w:object w:dxaOrig="580" w:dyaOrig="279" w14:anchorId="1BAA0D85">
          <v:shape id="_x0000_i1054" type="#_x0000_t75" style="width:29.25pt;height:14.6pt" o:ole="">
            <v:imagedata r:id="rId62" o:title=""/>
          </v:shape>
          <o:OLEObject Type="Embed" ProgID="Equation.DSMT4" ShapeID="_x0000_i1054" DrawAspect="Content" ObjectID="_1822635092" r:id="rId63"/>
        </w:object>
      </w:r>
      <w:r>
        <w:t xml:space="preserve"> kể cả ba cạnh trong hình vẽ là miền nghiệm của hệ bất phươngtrình nào trong bốn hệ bất phương trình dưới đây?</w:t>
      </w:r>
    </w:p>
    <w:p w14:paraId="14EE9D92" w14:textId="77777777" w:rsidR="007C0159" w:rsidRDefault="00000000" w:rsidP="00E818DE">
      <w:pPr>
        <w:spacing w:before="120" w:after="0"/>
        <w:jc w:val="center"/>
      </w:pPr>
      <w:r>
        <w:rPr>
          <w:noProof/>
          <w:position w:val="-229"/>
        </w:rPr>
        <w:drawing>
          <wp:inline distT="0" distB="0" distL="0" distR="0" wp14:anchorId="65D56116" wp14:editId="6F042961">
            <wp:extent cx="2374900" cy="2676525"/>
            <wp:effectExtent l="0" t="0" r="6350" b="9525"/>
            <wp:docPr id="10062" name="Picture 10062"/>
            <wp:cNvGraphicFramePr/>
            <a:graphic xmlns:a="http://schemas.openxmlformats.org/drawingml/2006/main">
              <a:graphicData uri="http://schemas.openxmlformats.org/drawingml/2006/picture">
                <pic:pic xmlns:pic="http://schemas.openxmlformats.org/drawingml/2006/picture">
                  <pic:nvPicPr>
                    <pic:cNvPr id="10063" name="Picture 1006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375257" cy="2676927"/>
                    </a:xfrm>
                    <a:prstGeom prst="rect">
                      <a:avLst/>
                    </a:prstGeom>
                    <a:noFill/>
                  </pic:spPr>
                </pic:pic>
              </a:graphicData>
            </a:graphic>
          </wp:inline>
        </w:drawing>
      </w:r>
    </w:p>
    <w:p w14:paraId="211F9BDE" w14:textId="77777777" w:rsidR="007C0159" w:rsidRDefault="00000000" w:rsidP="00E818DE">
      <w:pPr>
        <w:tabs>
          <w:tab w:val="left" w:pos="2700"/>
          <w:tab w:val="left" w:pos="5400"/>
          <w:tab w:val="left" w:pos="8100"/>
        </w:tabs>
        <w:spacing w:before="120" w:after="0"/>
      </w:pPr>
      <w:r>
        <w:rPr>
          <w:b/>
          <w:bCs/>
        </w:rPr>
        <w:t xml:space="preserve"> A.</w:t>
      </w:r>
      <w:r>
        <w:t xml:space="preserve"> </w:t>
      </w:r>
      <w:r>
        <w:rPr>
          <w:position w:val="-52"/>
        </w:rPr>
        <w:object w:dxaOrig="1400" w:dyaOrig="1160" w14:anchorId="31F07414">
          <v:shape id="_x0000_i1055" type="#_x0000_t75" style="width:69.35pt;height:57.1pt" o:ole="">
            <v:imagedata r:id="rId65" o:title=""/>
          </v:shape>
          <o:OLEObject Type="Embed" ProgID="Equation.DSMT4" ShapeID="_x0000_i1055" DrawAspect="Content" ObjectID="_1822635093" r:id="rId66"/>
        </w:object>
      </w:r>
      <w:r>
        <w:t>.</w:t>
      </w:r>
      <w:r>
        <w:tab/>
      </w:r>
      <w:r>
        <w:rPr>
          <w:b/>
          <w:bCs/>
        </w:rPr>
        <w:t xml:space="preserve"> B.</w:t>
      </w:r>
      <w:r>
        <w:t xml:space="preserve"> </w:t>
      </w:r>
      <w:r>
        <w:rPr>
          <w:position w:val="-52"/>
        </w:rPr>
        <w:object w:dxaOrig="1400" w:dyaOrig="1160" w14:anchorId="70A1EA98">
          <v:shape id="_x0000_i1056" type="#_x0000_t75" style="width:69.35pt;height:57.1pt" o:ole="">
            <v:imagedata r:id="rId67" o:title=""/>
          </v:shape>
          <o:OLEObject Type="Embed" ProgID="Equation.DSMT4" ShapeID="_x0000_i1056" DrawAspect="Content" ObjectID="_1822635094" r:id="rId68"/>
        </w:object>
      </w:r>
      <w:r>
        <w:t>.</w:t>
      </w:r>
      <w:r>
        <w:tab/>
      </w:r>
      <w:r>
        <w:rPr>
          <w:b/>
          <w:bCs/>
        </w:rPr>
        <w:t xml:space="preserve"> C.</w:t>
      </w:r>
      <w:r>
        <w:t xml:space="preserve"> </w:t>
      </w:r>
      <w:r>
        <w:rPr>
          <w:position w:val="-52"/>
        </w:rPr>
        <w:object w:dxaOrig="1400" w:dyaOrig="1160" w14:anchorId="0EB1C66D">
          <v:shape id="_x0000_i1057" type="#_x0000_t75" style="width:69.35pt;height:57.1pt" o:ole="">
            <v:imagedata r:id="rId69" o:title=""/>
          </v:shape>
          <o:OLEObject Type="Embed" ProgID="Equation.DSMT4" ShapeID="_x0000_i1057" DrawAspect="Content" ObjectID="_1822635095" r:id="rId70"/>
        </w:object>
      </w:r>
      <w:r>
        <w:t>.</w:t>
      </w:r>
      <w:r>
        <w:tab/>
      </w:r>
      <w:r>
        <w:rPr>
          <w:b/>
          <w:bCs/>
        </w:rPr>
        <w:t xml:space="preserve"> D.</w:t>
      </w:r>
      <w:r>
        <w:t xml:space="preserve"> </w:t>
      </w:r>
      <w:r>
        <w:rPr>
          <w:position w:val="-52"/>
        </w:rPr>
        <w:object w:dxaOrig="1400" w:dyaOrig="1160" w14:anchorId="55160B27">
          <v:shape id="_x0000_i1058" type="#_x0000_t75" style="width:69.35pt;height:57.1pt" o:ole="">
            <v:imagedata r:id="rId71" o:title=""/>
          </v:shape>
          <o:OLEObject Type="Embed" ProgID="Equation.DSMT4" ShapeID="_x0000_i1058" DrawAspect="Content" ObjectID="_1822635096" r:id="rId72"/>
        </w:object>
      </w:r>
      <w:r>
        <w:t>.</w:t>
      </w:r>
    </w:p>
    <w:p w14:paraId="54AB6578" w14:textId="77777777" w:rsidR="007C0159" w:rsidRDefault="00000000" w:rsidP="00E818DE">
      <w:pPr>
        <w:spacing w:before="120" w:after="0"/>
      </w:pPr>
      <w:r>
        <w:rPr>
          <w:b/>
          <w:bCs/>
        </w:rPr>
        <w:t xml:space="preserve">Câu 9. </w:t>
      </w:r>
      <w:r>
        <w:t xml:space="preserve"> Trong các đẳng thức sau đây, đẳng thức nào đúng?</w:t>
      </w:r>
    </w:p>
    <w:p w14:paraId="47BB814F" w14:textId="3D1743DD" w:rsidR="00D32C28" w:rsidRDefault="00000000" w:rsidP="00E818DE">
      <w:pPr>
        <w:tabs>
          <w:tab w:val="left" w:pos="2700"/>
          <w:tab w:val="left" w:pos="5400"/>
          <w:tab w:val="left" w:pos="8100"/>
        </w:tabs>
        <w:spacing w:before="120" w:after="0"/>
        <w:rPr>
          <w:b/>
          <w:bCs/>
        </w:rPr>
      </w:pPr>
      <w:r>
        <w:rPr>
          <w:b/>
          <w:bCs/>
        </w:rPr>
        <w:t xml:space="preserve"> A.</w:t>
      </w:r>
      <w:r>
        <w:t xml:space="preserve"> </w:t>
      </w:r>
      <w:r>
        <w:rPr>
          <w:position w:val="-16"/>
        </w:rPr>
        <w:object w:dxaOrig="2120" w:dyaOrig="438" w14:anchorId="49B6C2EA">
          <v:shape id="_x0000_i1059" type="#_x0000_t75" style="width:106pt;height:21.5pt" o:ole="">
            <v:imagedata r:id="rId73" o:title=""/>
          </v:shape>
          <o:OLEObject Type="Embed" ProgID="Equation.DSMT4" ShapeID="_x0000_i1059" DrawAspect="Content" ObjectID="_1822635097" r:id="rId74"/>
        </w:object>
      </w:r>
      <w:r>
        <w:t>.</w:t>
      </w:r>
      <w:r>
        <w:tab/>
      </w:r>
      <w:r>
        <w:rPr>
          <w:b/>
          <w:bCs/>
        </w:rPr>
        <w:t xml:space="preserve"> </w:t>
      </w:r>
      <w:r w:rsidR="00E818DE">
        <w:rPr>
          <w:b/>
          <w:bCs/>
        </w:rPr>
        <w:tab/>
      </w:r>
      <w:r>
        <w:rPr>
          <w:b/>
          <w:bCs/>
        </w:rPr>
        <w:t>B.</w:t>
      </w:r>
      <w:r>
        <w:t xml:space="preserve"> </w:t>
      </w:r>
      <w:r>
        <w:rPr>
          <w:position w:val="-16"/>
        </w:rPr>
        <w:object w:dxaOrig="2097" w:dyaOrig="438" w14:anchorId="03606C7E">
          <v:shape id="_x0000_i1060" type="#_x0000_t75" style="width:105.2pt;height:21.5pt" o:ole="">
            <v:imagedata r:id="rId75" o:title=""/>
          </v:shape>
          <o:OLEObject Type="Embed" ProgID="Equation.DSMT4" ShapeID="_x0000_i1060" DrawAspect="Content" ObjectID="_1822635098" r:id="rId76"/>
        </w:object>
      </w:r>
      <w:r>
        <w:tab/>
      </w:r>
      <w:r>
        <w:rPr>
          <w:b/>
          <w:bCs/>
        </w:rPr>
        <w:t xml:space="preserve"> </w:t>
      </w:r>
    </w:p>
    <w:p w14:paraId="4E6093EB" w14:textId="40935977" w:rsidR="007C0159" w:rsidRDefault="00D32C28" w:rsidP="00E818DE">
      <w:pPr>
        <w:tabs>
          <w:tab w:val="left" w:pos="2700"/>
          <w:tab w:val="left" w:pos="5400"/>
          <w:tab w:val="left" w:pos="8100"/>
        </w:tabs>
        <w:spacing w:before="120" w:after="0"/>
      </w:pPr>
      <w:r>
        <w:rPr>
          <w:b/>
          <w:bCs/>
        </w:rPr>
        <w:t xml:space="preserve"> C.</w:t>
      </w:r>
      <w:r>
        <w:t xml:space="preserve"> </w:t>
      </w:r>
      <w:r>
        <w:rPr>
          <w:position w:val="-16"/>
        </w:rPr>
        <w:object w:dxaOrig="2074" w:dyaOrig="438" w14:anchorId="252EDD51">
          <v:shape id="_x0000_i1061" type="#_x0000_t75" style="width:103.9pt;height:21.5pt" o:ole="">
            <v:imagedata r:id="rId77" o:title=""/>
          </v:shape>
          <o:OLEObject Type="Embed" ProgID="Equation.DSMT4" ShapeID="_x0000_i1061" DrawAspect="Content" ObjectID="_1822635099" r:id="rId78"/>
        </w:object>
      </w:r>
      <w:r>
        <w:t>.</w:t>
      </w:r>
      <w:r>
        <w:tab/>
      </w:r>
      <w:r>
        <w:rPr>
          <w:b/>
          <w:bCs/>
        </w:rPr>
        <w:t xml:space="preserve"> </w:t>
      </w:r>
      <w:r w:rsidR="00E818DE">
        <w:rPr>
          <w:b/>
          <w:bCs/>
        </w:rPr>
        <w:tab/>
      </w:r>
      <w:r>
        <w:rPr>
          <w:b/>
          <w:bCs/>
        </w:rPr>
        <w:t>D.</w:t>
      </w:r>
      <w:r>
        <w:t xml:space="preserve"> </w:t>
      </w:r>
      <w:r>
        <w:rPr>
          <w:position w:val="-16"/>
        </w:rPr>
        <w:object w:dxaOrig="2143" w:dyaOrig="438" w14:anchorId="11ED211A">
          <v:shape id="_x0000_i1062" type="#_x0000_t75" style="width:107.35pt;height:21.5pt" o:ole="">
            <v:imagedata r:id="rId79" o:title=""/>
          </v:shape>
          <o:OLEObject Type="Embed" ProgID="Equation.DSMT4" ShapeID="_x0000_i1062" DrawAspect="Content" ObjectID="_1822635100" r:id="rId80"/>
        </w:object>
      </w:r>
      <w:r>
        <w:t>.</w:t>
      </w:r>
    </w:p>
    <w:p w14:paraId="6A178AB7" w14:textId="77777777" w:rsidR="007C0159" w:rsidRDefault="00000000" w:rsidP="00E818DE">
      <w:pPr>
        <w:spacing w:before="120" w:after="0"/>
      </w:pPr>
      <w:r>
        <w:rPr>
          <w:b/>
          <w:bCs/>
        </w:rPr>
        <w:t xml:space="preserve">Câu 10. </w:t>
      </w:r>
      <w:r>
        <w:t xml:space="preserve"> Cho </w:t>
      </w:r>
      <w:r>
        <w:rPr>
          <w:position w:val="-24"/>
        </w:rPr>
        <w:object w:dxaOrig="920" w:dyaOrig="620" w14:anchorId="511BB085">
          <v:shape id="_x0000_i1063" type="#_x0000_t75" style="width:45.7pt;height:31.1pt" o:ole="">
            <v:imagedata r:id="rId81" o:title=""/>
          </v:shape>
          <o:OLEObject Type="Embed" ProgID="Equation.DSMT4" ShapeID="_x0000_i1063" DrawAspect="Content" ObjectID="_1822635101" r:id="rId82"/>
        </w:object>
      </w:r>
      <w:r>
        <w:t xml:space="preserve"> và </w:t>
      </w:r>
      <w:r>
        <w:rPr>
          <w:position w:val="-6"/>
        </w:rPr>
        <w:object w:dxaOrig="1440" w:dyaOrig="360" w14:anchorId="2E4FC27F">
          <v:shape id="_x0000_i1064" type="#_x0000_t75" style="width:1in;height:18.05pt" o:ole="">
            <v:imagedata r:id="rId83" o:title=""/>
          </v:shape>
          <o:OLEObject Type="Embed" ProgID="Equation.DSMT4" ShapeID="_x0000_i1064" DrawAspect="Content" ObjectID="_1822635102" r:id="rId84"/>
        </w:object>
      </w:r>
      <w:r>
        <w:t xml:space="preserve">. Tính giá trị </w:t>
      </w:r>
      <w:r>
        <w:rPr>
          <w:position w:val="-6"/>
        </w:rPr>
        <w:object w:dxaOrig="540" w:dyaOrig="220" w14:anchorId="44E5565B">
          <v:shape id="_x0000_i1065" type="#_x0000_t75" style="width:26.85pt;height:10.65pt" o:ole="">
            <v:imagedata r:id="rId85" o:title=""/>
          </v:shape>
          <o:OLEObject Type="Embed" ProgID="Equation.DSMT4" ShapeID="_x0000_i1065" DrawAspect="Content" ObjectID="_1822635103" r:id="rId86"/>
        </w:object>
      </w:r>
      <w:r>
        <w:t>.</w:t>
      </w:r>
    </w:p>
    <w:p w14:paraId="24318159" w14:textId="77777777" w:rsidR="007C0159" w:rsidRDefault="00000000" w:rsidP="00E818DE">
      <w:pPr>
        <w:tabs>
          <w:tab w:val="left" w:pos="2700"/>
          <w:tab w:val="left" w:pos="5400"/>
          <w:tab w:val="left" w:pos="8100"/>
        </w:tabs>
        <w:spacing w:before="120" w:after="0"/>
      </w:pPr>
      <w:r>
        <w:rPr>
          <w:b/>
          <w:bCs/>
        </w:rPr>
        <w:t xml:space="preserve"> A.</w:t>
      </w:r>
      <w:r>
        <w:t xml:space="preserve"> </w:t>
      </w:r>
      <w:r>
        <w:rPr>
          <w:position w:val="-24"/>
        </w:rPr>
        <w:object w:dxaOrig="240" w:dyaOrig="600" w14:anchorId="2D2EC131">
          <v:shape id="_x0000_i1066" type="#_x0000_t75" style="width:11.95pt;height:29.75pt" o:ole="">
            <v:imagedata r:id="rId87" o:title=""/>
          </v:shape>
          <o:OLEObject Type="Embed" ProgID="Equation.DSMT4" ShapeID="_x0000_i1066" DrawAspect="Content" ObjectID="_1822635104" r:id="rId88"/>
        </w:object>
      </w:r>
      <w:r>
        <w:tab/>
      </w:r>
      <w:r>
        <w:rPr>
          <w:b/>
          <w:bCs/>
        </w:rPr>
        <w:t xml:space="preserve"> B.</w:t>
      </w:r>
      <w:r>
        <w:t xml:space="preserve"> </w:t>
      </w:r>
      <w:r>
        <w:rPr>
          <w:position w:val="-6"/>
        </w:rPr>
        <w:object w:dxaOrig="480" w:dyaOrig="360" w14:anchorId="75B6505C">
          <v:shape id="_x0000_i1067" type="#_x0000_t75" style="width:24.45pt;height:18.05pt" o:ole="">
            <v:imagedata r:id="rId89" o:title=""/>
          </v:shape>
          <o:OLEObject Type="Embed" ProgID="Equation.DSMT4" ShapeID="_x0000_i1067" DrawAspect="Content" ObjectID="_1822635105" r:id="rId90"/>
        </w:object>
      </w:r>
      <w:r>
        <w:tab/>
      </w:r>
      <w:r>
        <w:rPr>
          <w:b/>
          <w:bCs/>
        </w:rPr>
        <w:t xml:space="preserve"> C.</w:t>
      </w:r>
      <w:r>
        <w:t xml:space="preserve"> </w:t>
      </w:r>
      <w:r>
        <w:rPr>
          <w:position w:val="-24"/>
        </w:rPr>
        <w:object w:dxaOrig="480" w:dyaOrig="720" w14:anchorId="6E35D846">
          <v:shape id="_x0000_i1068" type="#_x0000_t75" style="width:24.45pt;height:36.15pt" o:ole="">
            <v:imagedata r:id="rId91" o:title=""/>
          </v:shape>
          <o:OLEObject Type="Embed" ProgID="Equation.DSMT4" ShapeID="_x0000_i1068" DrawAspect="Content" ObjectID="_1822635106" r:id="rId92"/>
        </w:object>
      </w:r>
      <w:r>
        <w:tab/>
      </w:r>
      <w:r>
        <w:rPr>
          <w:b/>
          <w:bCs/>
        </w:rPr>
        <w:t xml:space="preserve"> D.</w:t>
      </w:r>
      <w:r>
        <w:t xml:space="preserve"> </w:t>
      </w:r>
      <w:r>
        <w:rPr>
          <w:position w:val="-24"/>
        </w:rPr>
        <w:object w:dxaOrig="600" w:dyaOrig="720" w14:anchorId="22B6E334">
          <v:shape id="_x0000_i1069" type="#_x0000_t75" style="width:29.75pt;height:36.15pt" o:ole="">
            <v:imagedata r:id="rId93" o:title=""/>
          </v:shape>
          <o:OLEObject Type="Embed" ProgID="Equation.DSMT4" ShapeID="_x0000_i1069" DrawAspect="Content" ObjectID="_1822635107" r:id="rId94"/>
        </w:object>
      </w:r>
    </w:p>
    <w:p w14:paraId="1A3BF845" w14:textId="77777777" w:rsidR="007C0159" w:rsidRDefault="00000000" w:rsidP="00E818DE">
      <w:pPr>
        <w:spacing w:before="120" w:after="0"/>
      </w:pPr>
      <w:r>
        <w:rPr>
          <w:b/>
          <w:bCs/>
        </w:rPr>
        <w:t xml:space="preserve">Câu 11. </w:t>
      </w:r>
      <w:r>
        <w:t xml:space="preserve"> Cho hai tập hợp </w:t>
      </w:r>
      <w:r>
        <w:rPr>
          <w:position w:val="-14"/>
        </w:rPr>
        <w:object w:dxaOrig="3240" w:dyaOrig="400" w14:anchorId="5D36F969">
          <v:shape id="_x0000_i1070" type="#_x0000_t75" style="width:165.5pt;height:19.4pt" o:ole="">
            <v:imagedata r:id="rId95" o:title=""/>
          </v:shape>
          <o:OLEObject Type="Embed" ProgID="Equation.DSMT4" ShapeID="_x0000_i1070" DrawAspect="Content" ObjectID="_1822635108" r:id="rId96"/>
        </w:object>
      </w:r>
      <w:r>
        <w:t>. Chọn khẳng định đúng trong các khẳng định sau:</w:t>
      </w:r>
    </w:p>
    <w:p w14:paraId="27346D52" w14:textId="38E5D5B7" w:rsidR="00D32C28" w:rsidRDefault="00000000" w:rsidP="00E818DE">
      <w:pPr>
        <w:tabs>
          <w:tab w:val="left" w:pos="2700"/>
          <w:tab w:val="left" w:pos="5400"/>
          <w:tab w:val="left" w:pos="8100"/>
        </w:tabs>
        <w:spacing w:before="120" w:after="0"/>
        <w:rPr>
          <w:b/>
          <w:bCs/>
        </w:rPr>
      </w:pPr>
      <w:r>
        <w:rPr>
          <w:b/>
          <w:bCs/>
        </w:rPr>
        <w:t xml:space="preserve"> A.</w:t>
      </w:r>
      <w:r>
        <w:t xml:space="preserve"> </w:t>
      </w:r>
      <w:r>
        <w:rPr>
          <w:position w:val="-14"/>
        </w:rPr>
        <w:object w:dxaOrig="1939" w:dyaOrig="400" w14:anchorId="210B21D7">
          <v:shape id="_x0000_i1071" type="#_x0000_t75" style="width:98.3pt;height:20.2pt" o:ole="">
            <v:imagedata r:id="rId97" o:title=""/>
          </v:shape>
          <o:OLEObject Type="Embed" ProgID="Equation.DSMT4" ShapeID="_x0000_i1071" DrawAspect="Content" ObjectID="_1822635109" r:id="rId98"/>
        </w:object>
      </w:r>
      <w:r>
        <w:t>.</w:t>
      </w:r>
      <w:r>
        <w:tab/>
      </w:r>
      <w:r>
        <w:rPr>
          <w:b/>
          <w:bCs/>
        </w:rPr>
        <w:t xml:space="preserve"> </w:t>
      </w:r>
      <w:r w:rsidR="00E818DE">
        <w:rPr>
          <w:b/>
          <w:bCs/>
        </w:rPr>
        <w:tab/>
      </w:r>
      <w:r>
        <w:rPr>
          <w:b/>
          <w:bCs/>
        </w:rPr>
        <w:t>B.</w:t>
      </w:r>
      <w:r>
        <w:t xml:space="preserve"> </w:t>
      </w:r>
      <w:r>
        <w:rPr>
          <w:position w:val="-4"/>
        </w:rPr>
        <w:object w:dxaOrig="1080" w:dyaOrig="260" w14:anchorId="431DEFC6">
          <v:shape id="_x0000_i1072" type="#_x0000_t75" style="width:57.1pt;height:12.5pt" o:ole="">
            <v:imagedata r:id="rId99" o:title=""/>
          </v:shape>
          <o:OLEObject Type="Embed" ProgID="Equation.DSMT4" ShapeID="_x0000_i1072" DrawAspect="Content" ObjectID="_1822635110" r:id="rId100"/>
        </w:object>
      </w:r>
      <w:r>
        <w:t>.</w:t>
      </w:r>
      <w:r>
        <w:tab/>
      </w:r>
      <w:r>
        <w:rPr>
          <w:b/>
          <w:bCs/>
        </w:rPr>
        <w:t xml:space="preserve"> </w:t>
      </w:r>
    </w:p>
    <w:p w14:paraId="09B026BE" w14:textId="64449556" w:rsidR="007C0159" w:rsidRDefault="00D32C28" w:rsidP="00E818DE">
      <w:pPr>
        <w:tabs>
          <w:tab w:val="left" w:pos="2700"/>
          <w:tab w:val="left" w:pos="5400"/>
          <w:tab w:val="left" w:pos="8100"/>
        </w:tabs>
        <w:spacing w:before="120" w:after="0"/>
      </w:pPr>
      <w:r>
        <w:rPr>
          <w:b/>
          <w:bCs/>
        </w:rPr>
        <w:t xml:space="preserve"> C.</w:t>
      </w:r>
      <w:r>
        <w:t xml:space="preserve"> </w:t>
      </w:r>
      <w:r>
        <w:rPr>
          <w:position w:val="-14"/>
        </w:rPr>
        <w:object w:dxaOrig="2079" w:dyaOrig="400" w14:anchorId="6E846162">
          <v:shape id="_x0000_i1073" type="#_x0000_t75" style="width:105.2pt;height:20.2pt" o:ole="">
            <v:imagedata r:id="rId101" o:title=""/>
          </v:shape>
          <o:OLEObject Type="Embed" ProgID="Equation.DSMT4" ShapeID="_x0000_i1073" DrawAspect="Content" ObjectID="_1822635111" r:id="rId102"/>
        </w:object>
      </w:r>
      <w:r>
        <w:t>.</w:t>
      </w:r>
      <w:r>
        <w:tab/>
      </w:r>
      <w:r>
        <w:rPr>
          <w:b/>
          <w:bCs/>
        </w:rPr>
        <w:t xml:space="preserve"> </w:t>
      </w:r>
      <w:r w:rsidR="00E818DE">
        <w:rPr>
          <w:b/>
          <w:bCs/>
        </w:rPr>
        <w:tab/>
      </w:r>
      <w:r>
        <w:rPr>
          <w:b/>
          <w:bCs/>
        </w:rPr>
        <w:t>D.</w:t>
      </w:r>
      <w:r>
        <w:t xml:space="preserve"> </w:t>
      </w:r>
      <w:r>
        <w:rPr>
          <w:position w:val="-14"/>
        </w:rPr>
        <w:object w:dxaOrig="2120" w:dyaOrig="400" w14:anchorId="6798E05D">
          <v:shape id="_x0000_i1074" type="#_x0000_t75" style="width:108.15pt;height:19.4pt" o:ole="">
            <v:imagedata r:id="rId103" o:title=""/>
          </v:shape>
          <o:OLEObject Type="Embed" ProgID="Equation.DSMT4" ShapeID="_x0000_i1074" DrawAspect="Content" ObjectID="_1822635112" r:id="rId104"/>
        </w:object>
      </w:r>
      <w:r>
        <w:t>.</w:t>
      </w:r>
    </w:p>
    <w:p w14:paraId="45CAF8ED" w14:textId="77777777" w:rsidR="007C0159" w:rsidRDefault="00000000" w:rsidP="00E818DE">
      <w:pPr>
        <w:spacing w:before="120" w:after="0"/>
      </w:pPr>
      <w:r>
        <w:rPr>
          <w:b/>
          <w:bCs/>
        </w:rPr>
        <w:t xml:space="preserve">Câu 12. </w:t>
      </w:r>
      <w:r>
        <w:t xml:space="preserve"> Cho ba điểm phân biệt</w:t>
      </w:r>
      <w:r>
        <w:rPr>
          <w:position w:val="-10"/>
        </w:rPr>
        <w:object w:dxaOrig="726" w:dyaOrig="311" w14:anchorId="6EE4420C">
          <v:shape id="_x0000_i1075" type="#_x0000_t75" style="width:36.15pt;height:15.4pt" o:ole="">
            <v:imagedata r:id="rId105" o:title=""/>
          </v:shape>
          <o:OLEObject Type="Embed" ProgID="Equation.DSMT4" ShapeID="_x0000_i1075" DrawAspect="Content" ObjectID="_1822635113" r:id="rId106"/>
        </w:object>
      </w:r>
      <w:r>
        <w:t xml:space="preserve">. Trong các khẳng định sau, khẳng định nào </w:t>
      </w:r>
      <w:r>
        <w:rPr>
          <w:b/>
          <w:bCs/>
        </w:rPr>
        <w:t>sai</w:t>
      </w:r>
      <w:r>
        <w:t>?</w:t>
      </w:r>
    </w:p>
    <w:p w14:paraId="16BC74E4" w14:textId="77777777" w:rsidR="007C0159" w:rsidRDefault="00000000" w:rsidP="00E818DE">
      <w:pPr>
        <w:tabs>
          <w:tab w:val="left" w:pos="2700"/>
          <w:tab w:val="left" w:pos="5400"/>
          <w:tab w:val="left" w:pos="8100"/>
        </w:tabs>
        <w:spacing w:before="120" w:after="0"/>
      </w:pPr>
      <w:r>
        <w:rPr>
          <w:b/>
          <w:bCs/>
        </w:rPr>
        <w:t xml:space="preserve"> A.</w:t>
      </w:r>
      <w:r>
        <w:t xml:space="preserve"> </w:t>
      </w:r>
      <w:r>
        <w:rPr>
          <w:position w:val="-6"/>
        </w:rPr>
        <w:object w:dxaOrig="1463" w:dyaOrig="334" w14:anchorId="45C6C6A3">
          <v:shape id="_x0000_i1076" type="#_x0000_t75" style="width:73.35pt;height:17.25pt" o:ole="">
            <v:imagedata r:id="rId107" o:title=""/>
          </v:shape>
          <o:OLEObject Type="Embed" ProgID="Equation.DSMT4" ShapeID="_x0000_i1076" DrawAspect="Content" ObjectID="_1822635114" r:id="rId108"/>
        </w:object>
      </w:r>
      <w:r>
        <w:t>.</w:t>
      </w:r>
      <w:r>
        <w:tab/>
      </w:r>
      <w:r>
        <w:rPr>
          <w:b/>
          <w:bCs/>
        </w:rPr>
        <w:t xml:space="preserve"> B.</w:t>
      </w:r>
      <w:r>
        <w:t xml:space="preserve"> </w:t>
      </w:r>
      <w:r>
        <w:rPr>
          <w:position w:val="-6"/>
        </w:rPr>
        <w:object w:dxaOrig="1405" w:dyaOrig="334" w14:anchorId="75BF33DA">
          <v:shape id="_x0000_i1077" type="#_x0000_t75" style="width:70.15pt;height:17.25pt" o:ole="">
            <v:imagedata r:id="rId109" o:title=""/>
          </v:shape>
          <o:OLEObject Type="Embed" ProgID="Equation.DSMT4" ShapeID="_x0000_i1077" DrawAspect="Content" ObjectID="_1822635115" r:id="rId110"/>
        </w:object>
      </w:r>
      <w:r>
        <w:t>.</w:t>
      </w:r>
      <w:r>
        <w:tab/>
      </w:r>
      <w:r>
        <w:rPr>
          <w:b/>
          <w:bCs/>
        </w:rPr>
        <w:t xml:space="preserve"> C.</w:t>
      </w:r>
      <w:r>
        <w:t xml:space="preserve"> </w:t>
      </w:r>
      <w:r>
        <w:rPr>
          <w:position w:val="-6"/>
        </w:rPr>
        <w:object w:dxaOrig="1475" w:dyaOrig="334" w14:anchorId="43352DD4">
          <v:shape id="_x0000_i1078" type="#_x0000_t75" style="width:73.85pt;height:17.25pt" o:ole="">
            <v:imagedata r:id="rId111" o:title=""/>
          </v:shape>
          <o:OLEObject Type="Embed" ProgID="Equation.DSMT4" ShapeID="_x0000_i1078" DrawAspect="Content" ObjectID="_1822635116" r:id="rId112"/>
        </w:object>
      </w:r>
      <w:r>
        <w:t>.</w:t>
      </w:r>
      <w:r>
        <w:tab/>
      </w:r>
      <w:r>
        <w:rPr>
          <w:b/>
          <w:bCs/>
        </w:rPr>
        <w:t xml:space="preserve"> D.</w:t>
      </w:r>
      <w:r>
        <w:t xml:space="preserve"> </w:t>
      </w:r>
      <w:r>
        <w:rPr>
          <w:position w:val="-6"/>
        </w:rPr>
        <w:object w:dxaOrig="1440" w:dyaOrig="334" w14:anchorId="6A2BECC3">
          <v:shape id="_x0000_i1079" type="#_x0000_t75" style="width:1in;height:17.25pt" o:ole="">
            <v:imagedata r:id="rId113" o:title=""/>
          </v:shape>
          <o:OLEObject Type="Embed" ProgID="Equation.DSMT4" ShapeID="_x0000_i1079" DrawAspect="Content" ObjectID="_1822635117" r:id="rId114"/>
        </w:object>
      </w:r>
      <w:r>
        <w:t>.</w:t>
      </w:r>
    </w:p>
    <w:p w14:paraId="56DD0BAB" w14:textId="2CE3526A" w:rsidR="007C0159" w:rsidRDefault="00000000" w:rsidP="00E818DE">
      <w:pPr>
        <w:spacing w:before="120" w:after="120"/>
      </w:pPr>
      <w:r>
        <w:rPr>
          <w:b/>
          <w:bCs/>
        </w:rPr>
        <w:t>PHẦN II.</w:t>
      </w:r>
      <w:r w:rsidR="003F6E97" w:rsidRPr="003F6E97">
        <w:rPr>
          <w:b/>
          <w:bCs/>
        </w:rPr>
        <w:t xml:space="preserve"> </w:t>
      </w:r>
      <w:r w:rsidR="003F6E97">
        <w:rPr>
          <w:b/>
          <w:bCs/>
        </w:rPr>
        <w:t>(</w:t>
      </w:r>
      <w:r w:rsidR="003F6E97">
        <w:rPr>
          <w:b/>
          <w:bCs/>
        </w:rPr>
        <w:t>2</w:t>
      </w:r>
      <w:r w:rsidR="003F6E97">
        <w:rPr>
          <w:b/>
          <w:bCs/>
        </w:rPr>
        <w:t xml:space="preserve">,0 điểm) </w:t>
      </w:r>
      <w:r>
        <w:t xml:space="preserve"> </w:t>
      </w:r>
      <w:r>
        <w:rPr>
          <w:b/>
          <w:bCs/>
        </w:rPr>
        <w:t xml:space="preserve">Câu trắc nghiệm đúng sai. </w:t>
      </w:r>
      <w:r>
        <w:t>Thí sinh trả lời từ câu 1 đến câu 2. Trong mỗi ý a), b), c), d) ở mỗi câu, thí sinh chọn đúng hoặc sai.</w:t>
      </w:r>
    </w:p>
    <w:p w14:paraId="79158BD7" w14:textId="77777777" w:rsidR="007C0159" w:rsidRDefault="00000000" w:rsidP="00E818DE">
      <w:pPr>
        <w:spacing w:before="120" w:after="120"/>
      </w:pPr>
      <w:r>
        <w:rPr>
          <w:b/>
          <w:bCs/>
        </w:rPr>
        <w:t xml:space="preserve">Câu 1. </w:t>
      </w:r>
      <w:r>
        <w:t xml:space="preserve"> Cho </w:t>
      </w:r>
      <w:r>
        <w:rPr>
          <w:position w:val="-6"/>
        </w:rPr>
        <w:object w:dxaOrig="720" w:dyaOrig="279" w14:anchorId="3226F15F">
          <v:shape id="_x0000_i1080" type="#_x0000_t75" style="width:36.95pt;height:13.8pt" o:ole="">
            <v:imagedata r:id="rId115" o:title=""/>
          </v:shape>
          <o:OLEObject Type="Embed" ProgID="Equation.DSMT4" ShapeID="_x0000_i1080" DrawAspect="Content" ObjectID="_1822635118" r:id="rId116"/>
        </w:object>
      </w:r>
      <w:r>
        <w:t xml:space="preserve"> là hình vuông tâm </w:t>
      </w:r>
      <w:r>
        <w:rPr>
          <w:position w:val="-6"/>
        </w:rPr>
        <w:object w:dxaOrig="240" w:dyaOrig="279" w14:anchorId="1B069F02">
          <v:shape id="_x0000_i1081" type="#_x0000_t75" style="width:11.95pt;height:13.8pt" o:ole="">
            <v:imagedata r:id="rId117" o:title=""/>
          </v:shape>
          <o:OLEObject Type="Embed" ProgID="Equation.DSMT4" ShapeID="_x0000_i1081" DrawAspect="Content" ObjectID="_1822635119" r:id="rId118"/>
        </w:object>
      </w:r>
      <w:r>
        <w:t xml:space="preserve"> có cạnh </w:t>
      </w:r>
      <w:r>
        <w:rPr>
          <w:position w:val="-6"/>
        </w:rPr>
        <w:object w:dxaOrig="200" w:dyaOrig="220" w14:anchorId="680ECCDE">
          <v:shape id="_x0000_i1082" type="#_x0000_t75" style="width:9.55pt;height:11.95pt" o:ole="">
            <v:imagedata r:id="rId119" o:title=""/>
          </v:shape>
          <o:OLEObject Type="Embed" ProgID="Equation.DSMT4" ShapeID="_x0000_i1082" DrawAspect="Content" ObjectID="_1822635120" r:id="rId120"/>
        </w:object>
      </w:r>
      <w:r>
        <w:t xml:space="preserve">. </w:t>
      </w:r>
      <w:r>
        <w:rPr>
          <w:position w:val="-4"/>
        </w:rPr>
        <w:object w:dxaOrig="320" w:dyaOrig="260" w14:anchorId="1AD642E2">
          <v:shape id="_x0000_i1083" type="#_x0000_t75" style="width:15.4pt;height:12.5pt" o:ole="">
            <v:imagedata r:id="rId121" o:title=""/>
          </v:shape>
          <o:OLEObject Type="Embed" ProgID="Equation.DSMT4" ShapeID="_x0000_i1083" DrawAspect="Content" ObjectID="_1822635121" r:id="rId122"/>
        </w:object>
      </w:r>
      <w:r>
        <w:t xml:space="preserve"> là một điểm bất kì trong mặt phẳng. Khi đó:</w:t>
      </w:r>
    </w:p>
    <w:p w14:paraId="4AA2A673" w14:textId="77777777" w:rsidR="007C0159" w:rsidRDefault="00000000" w:rsidP="00E818DE">
      <w:pPr>
        <w:spacing w:before="120" w:after="120"/>
      </w:pPr>
      <w:r>
        <w:rPr>
          <w:b/>
          <w:bCs/>
        </w:rPr>
        <w:t xml:space="preserve"> a)</w:t>
      </w:r>
      <w:r>
        <w:t xml:space="preserve"> </w:t>
      </w:r>
      <w:r>
        <w:rPr>
          <w:position w:val="-6"/>
        </w:rPr>
        <w:object w:dxaOrig="999" w:dyaOrig="340" w14:anchorId="28D09099">
          <v:shape id="_x0000_i1084" type="#_x0000_t75" style="width:49.95pt;height:17.25pt" o:ole="">
            <v:imagedata r:id="rId123" o:title=""/>
          </v:shape>
          <o:OLEObject Type="Embed" ProgID="Equation.DSMT4" ShapeID="_x0000_i1084" DrawAspect="Content" ObjectID="_1822635122" r:id="rId124"/>
        </w:object>
      </w:r>
    </w:p>
    <w:p w14:paraId="5CD8609E" w14:textId="77777777" w:rsidR="007C0159" w:rsidRDefault="00000000" w:rsidP="00E818DE">
      <w:pPr>
        <w:spacing w:before="120" w:after="120"/>
      </w:pPr>
      <w:r>
        <w:rPr>
          <w:b/>
          <w:bCs/>
        </w:rPr>
        <w:t xml:space="preserve"> b)</w:t>
      </w:r>
      <w:r>
        <w:t xml:space="preserve"> </w:t>
      </w:r>
      <w:r>
        <w:rPr>
          <w:position w:val="-6"/>
        </w:rPr>
        <w:object w:dxaOrig="1540" w:dyaOrig="340" w14:anchorId="644815C5">
          <v:shape id="_x0000_i1085" type="#_x0000_t75" style="width:77.6pt;height:16.75pt" o:ole="">
            <v:imagedata r:id="rId125" o:title=""/>
          </v:shape>
          <o:OLEObject Type="Embed" ProgID="Equation.DSMT4" ShapeID="_x0000_i1085" DrawAspect="Content" ObjectID="_1822635123" r:id="rId126"/>
        </w:object>
      </w:r>
    </w:p>
    <w:p w14:paraId="73FF7B3E" w14:textId="77777777" w:rsidR="007C0159" w:rsidRDefault="00000000" w:rsidP="00E818DE">
      <w:pPr>
        <w:spacing w:before="120" w:after="120"/>
      </w:pPr>
      <w:r>
        <w:rPr>
          <w:b/>
          <w:bCs/>
        </w:rPr>
        <w:t xml:space="preserve"> c)</w:t>
      </w:r>
      <w:r>
        <w:t xml:space="preserve"> Lấy </w:t>
      </w:r>
      <w:r>
        <w:rPr>
          <w:position w:val="-4"/>
        </w:rPr>
        <w:object w:dxaOrig="279" w:dyaOrig="300" w14:anchorId="3C781EC0">
          <v:shape id="_x0000_i1086" type="#_x0000_t75" style="width:13.8pt;height:15.4pt" o:ole="">
            <v:imagedata r:id="rId127" o:title=""/>
          </v:shape>
          <o:OLEObject Type="Embed" ProgID="Equation.DSMT4" ShapeID="_x0000_i1086" DrawAspect="Content" ObjectID="_1822635124" r:id="rId128"/>
        </w:object>
      </w:r>
      <w:r>
        <w:t xml:space="preserve"> là điểm đối xứng của </w:t>
      </w:r>
      <w:r>
        <w:rPr>
          <w:position w:val="-4"/>
        </w:rPr>
        <w:object w:dxaOrig="240" w:dyaOrig="260" w14:anchorId="67409313">
          <v:shape id="_x0000_i1087" type="#_x0000_t75" style="width:12.5pt;height:12.5pt" o:ole="">
            <v:imagedata r:id="rId129" o:title=""/>
          </v:shape>
          <o:OLEObject Type="Embed" ProgID="Equation.DSMT4" ShapeID="_x0000_i1087" DrawAspect="Content" ObjectID="_1822635125" r:id="rId130"/>
        </w:object>
      </w:r>
      <w:r>
        <w:t xml:space="preserve"> qua </w:t>
      </w:r>
      <w:r>
        <w:rPr>
          <w:position w:val="-4"/>
        </w:rPr>
        <w:object w:dxaOrig="240" w:dyaOrig="260" w14:anchorId="33572C40">
          <v:shape id="_x0000_i1088" type="#_x0000_t75" style="width:12.5pt;height:12.5pt" o:ole="">
            <v:imagedata r:id="rId131" o:title=""/>
          </v:shape>
          <o:OLEObject Type="Embed" ProgID="Equation.DSMT4" ShapeID="_x0000_i1088" DrawAspect="Content" ObjectID="_1822635126" r:id="rId132"/>
        </w:object>
      </w:r>
      <w:r>
        <w:t xml:space="preserve"> thì </w:t>
      </w:r>
      <w:r>
        <w:rPr>
          <w:position w:val="-6"/>
        </w:rPr>
        <w:object w:dxaOrig="2780" w:dyaOrig="340" w14:anchorId="32495FC1">
          <v:shape id="_x0000_i1089" type="#_x0000_t75" style="width:138.7pt;height:17.25pt" o:ole="">
            <v:imagedata r:id="rId133" o:title=""/>
          </v:shape>
          <o:OLEObject Type="Embed" ProgID="Equation.DSMT4" ShapeID="_x0000_i1089" DrawAspect="Content" ObjectID="_1822635127" r:id="rId134"/>
        </w:object>
      </w:r>
    </w:p>
    <w:p w14:paraId="2B27DE4E" w14:textId="77777777" w:rsidR="007C0159" w:rsidRDefault="00000000" w:rsidP="00E818DE">
      <w:pPr>
        <w:spacing w:before="120" w:after="120"/>
      </w:pPr>
      <w:r>
        <w:rPr>
          <w:b/>
          <w:bCs/>
        </w:rPr>
        <w:t xml:space="preserve"> d)</w:t>
      </w:r>
      <w:r>
        <w:t xml:space="preserve"> </w:t>
      </w:r>
      <w:r>
        <w:rPr>
          <w:position w:val="-10"/>
        </w:rPr>
        <w:object w:dxaOrig="1980" w:dyaOrig="380" w14:anchorId="43EB340C">
          <v:shape id="_x0000_i1090" type="#_x0000_t75" style="width:99.35pt;height:18.6pt" o:ole="">
            <v:imagedata r:id="rId135" o:title=""/>
          </v:shape>
          <o:OLEObject Type="Embed" ProgID="Equation.DSMT4" ShapeID="_x0000_i1090" DrawAspect="Content" ObjectID="_1822635128" r:id="rId136"/>
        </w:object>
      </w:r>
    </w:p>
    <w:p w14:paraId="338815A7" w14:textId="0A2DD81E" w:rsidR="007C0159" w:rsidRDefault="00D32C28" w:rsidP="00D32C28">
      <w:pPr>
        <w:spacing w:before="120" w:after="120" w:line="276" w:lineRule="auto"/>
      </w:pPr>
      <w:r>
        <w:rPr>
          <w:b/>
          <w:bCs/>
        </w:rPr>
        <w:lastRenderedPageBreak/>
        <w:t xml:space="preserve">Câu 2. </w:t>
      </w:r>
      <w:r>
        <w:t xml:space="preserve"> Để giúp đỡ những người khó khăn, thu nhập thấp được về quê ăn tết đoàn tụ với gia đình, một công ty đã thuê xe dịch vụ cho những chuyến xe nghĩa tình đưa 180 người và 8 tấn hàng về quê ăn tết. Nơi thuê xe có hai loại xe </w:t>
      </w:r>
      <w:r>
        <w:rPr>
          <w:i/>
          <w:iCs/>
        </w:rPr>
        <w:t xml:space="preserve">A </w:t>
      </w:r>
      <w:r>
        <w:t xml:space="preserve">và </w:t>
      </w:r>
      <w:r>
        <w:rPr>
          <w:i/>
          <w:iCs/>
        </w:rPr>
        <w:t>B</w:t>
      </w:r>
      <w:r>
        <w:t xml:space="preserve">, trong đó xe </w:t>
      </w:r>
      <w:r>
        <w:rPr>
          <w:i/>
          <w:iCs/>
        </w:rPr>
        <w:t>A</w:t>
      </w:r>
      <w:r>
        <w:t xml:space="preserve"> có 10 chiếc, xe </w:t>
      </w:r>
      <w:r>
        <w:rPr>
          <w:i/>
          <w:iCs/>
        </w:rPr>
        <w:t>B</w:t>
      </w:r>
      <w:r>
        <w:t xml:space="preserve"> có 9 chiếc. Một xe loại </w:t>
      </w:r>
      <w:r>
        <w:rPr>
          <w:i/>
          <w:iCs/>
        </w:rPr>
        <w:t>A</w:t>
      </w:r>
      <w:r>
        <w:t xml:space="preserve"> cho thuê với giá 5 triệu đồng và một xe loại </w:t>
      </w:r>
      <w:r>
        <w:rPr>
          <w:i/>
          <w:iCs/>
        </w:rPr>
        <w:t>B</w:t>
      </w:r>
      <w:r>
        <w:t xml:space="preserve"> cho thuê với giá 4 triệu đồng. Biết rằng mỗi xe loại </w:t>
      </w:r>
      <w:r>
        <w:rPr>
          <w:i/>
          <w:iCs/>
        </w:rPr>
        <w:t xml:space="preserve">A </w:t>
      </w:r>
      <w:r>
        <w:t xml:space="preserve">có thể chở tối đa 30 người và 0,8tấn hàng, mỗi xe loại </w:t>
      </w:r>
      <w:r>
        <w:rPr>
          <w:i/>
          <w:iCs/>
        </w:rPr>
        <w:t>B</w:t>
      </w:r>
      <w:r>
        <w:t xml:space="preserve"> có thể chở tối đa 20 người và 1,6 tấn hàng. Gọi </w:t>
      </w:r>
      <w:r>
        <w:rPr>
          <w:position w:val="-10"/>
        </w:rPr>
        <w:object w:dxaOrig="420" w:dyaOrig="260" w14:anchorId="31388E65">
          <v:shape id="_x0000_i1091" type="#_x0000_t75" style="width:20.7pt;height:13pt" o:ole="">
            <v:imagedata r:id="rId137" o:title=""/>
          </v:shape>
          <o:OLEObject Type="Embed" ProgID="Equation.DSMT4" ShapeID="_x0000_i1091" DrawAspect="Content" ObjectID="_1822635129" r:id="rId138"/>
        </w:object>
      </w:r>
      <w:r>
        <w:t xml:space="preserve"> lần lượt là số xe loại </w:t>
      </w:r>
      <w:r>
        <w:rPr>
          <w:i/>
          <w:iCs/>
        </w:rPr>
        <w:t xml:space="preserve">A </w:t>
      </w:r>
      <w:r>
        <w:t xml:space="preserve">và </w:t>
      </w:r>
      <w:r>
        <w:rPr>
          <w:i/>
          <w:iCs/>
        </w:rPr>
        <w:t>B</w:t>
      </w:r>
      <w:r>
        <w:t xml:space="preserve"> cần thuê </w:t>
      </w:r>
      <w:r>
        <w:rPr>
          <w:position w:val="-14"/>
        </w:rPr>
        <w:object w:dxaOrig="1420" w:dyaOrig="400" w14:anchorId="61BB90F5">
          <v:shape id="_x0000_i1092" type="#_x0000_t75" style="width:72.55pt;height:20.45pt" o:ole="">
            <v:imagedata r:id="rId139" o:title=""/>
          </v:shape>
          <o:OLEObject Type="Embed" ProgID="Equation.DSMT4" ShapeID="_x0000_i1092" DrawAspect="Content" ObjectID="_1822635130" r:id="rId140"/>
        </w:object>
      </w:r>
      <w:r>
        <w:t xml:space="preserve"> . Các mệnh đề sau đây đúng hay sai?</w:t>
      </w:r>
    </w:p>
    <w:p w14:paraId="06B36DCE" w14:textId="77777777" w:rsidR="007C0159" w:rsidRDefault="00000000" w:rsidP="00D32C28">
      <w:pPr>
        <w:spacing w:before="120" w:after="120" w:line="276" w:lineRule="auto"/>
      </w:pPr>
      <w:r>
        <w:rPr>
          <w:b/>
          <w:bCs/>
        </w:rPr>
        <w:t xml:space="preserve"> a)</w:t>
      </w:r>
      <w:r>
        <w:t xml:space="preserve"> Hệ bất phương trình biểu thị các điều kiện của bài toán là:</w:t>
      </w:r>
    </w:p>
    <w:p w14:paraId="2C882BEA" w14:textId="77777777" w:rsidR="007C0159" w:rsidRDefault="00000000" w:rsidP="00D32C28">
      <w:pPr>
        <w:spacing w:before="120" w:after="120" w:line="276" w:lineRule="auto"/>
      </w:pPr>
      <w:r>
        <w:rPr>
          <w:position w:val="-66"/>
        </w:rPr>
        <w:object w:dxaOrig="2100" w:dyaOrig="1440" w14:anchorId="73B4DFCB">
          <v:shape id="_x0000_i1093" type="#_x0000_t75" style="width:103.9pt;height:73.85pt" o:ole="">
            <v:imagedata r:id="rId141" o:title=""/>
          </v:shape>
          <o:OLEObject Type="Embed" ProgID="Equation.DSMT4" ShapeID="_x0000_i1093" DrawAspect="Content" ObjectID="_1822635131" r:id="rId142"/>
        </w:object>
      </w:r>
    </w:p>
    <w:p w14:paraId="7F096CB2" w14:textId="77777777" w:rsidR="007C0159" w:rsidRDefault="00000000" w:rsidP="00D32C28">
      <w:pPr>
        <w:spacing w:before="120" w:after="120" w:line="276" w:lineRule="auto"/>
      </w:pPr>
      <w:r>
        <w:rPr>
          <w:b/>
          <w:bCs/>
        </w:rPr>
        <w:t xml:space="preserve"> b)</w:t>
      </w:r>
      <w:r>
        <w:t xml:space="preserve"> </w:t>
      </w:r>
      <w:r>
        <w:rPr>
          <w:position w:val="-6"/>
        </w:rPr>
        <w:object w:dxaOrig="999" w:dyaOrig="279" w14:anchorId="7CFA51F3">
          <v:shape id="_x0000_i1094" type="#_x0000_t75" style="width:49.7pt;height:13.8pt" o:ole="">
            <v:imagedata r:id="rId143" o:title=""/>
          </v:shape>
          <o:OLEObject Type="Embed" ProgID="Equation.DSMT4" ShapeID="_x0000_i1094" DrawAspect="Content" ObjectID="_1822635132" r:id="rId144"/>
        </w:object>
      </w:r>
      <w:r>
        <w:t>.</w:t>
      </w:r>
    </w:p>
    <w:p w14:paraId="279BEDD0" w14:textId="77777777" w:rsidR="007C0159" w:rsidRDefault="00000000" w:rsidP="00D32C28">
      <w:pPr>
        <w:spacing w:before="120" w:after="120" w:line="276" w:lineRule="auto"/>
      </w:pPr>
      <w:r>
        <w:rPr>
          <w:b/>
          <w:bCs/>
        </w:rPr>
        <w:t xml:space="preserve"> c)</w:t>
      </w:r>
      <w:r>
        <w:t xml:space="preserve"> </w:t>
      </w:r>
      <w:r>
        <w:rPr>
          <w:position w:val="-10"/>
        </w:rPr>
        <w:object w:dxaOrig="920" w:dyaOrig="320" w14:anchorId="2A26C400">
          <v:shape id="_x0000_i1095" type="#_x0000_t75" style="width:45.95pt;height:15.95pt" o:ole="">
            <v:imagedata r:id="rId145" o:title=""/>
          </v:shape>
          <o:OLEObject Type="Embed" ProgID="Equation.DSMT4" ShapeID="_x0000_i1095" DrawAspect="Content" ObjectID="_1822635133" r:id="rId146"/>
        </w:object>
      </w:r>
      <w:r>
        <w:t>.</w:t>
      </w:r>
    </w:p>
    <w:p w14:paraId="23FF15DD" w14:textId="77777777" w:rsidR="007C0159" w:rsidRDefault="00000000" w:rsidP="00D32C28">
      <w:pPr>
        <w:spacing w:before="120" w:after="120" w:line="276" w:lineRule="auto"/>
      </w:pPr>
      <w:r>
        <w:rPr>
          <w:b/>
          <w:bCs/>
        </w:rPr>
        <w:t xml:space="preserve"> d)</w:t>
      </w:r>
      <w:r>
        <w:t xml:space="preserve"> Số tiền cần bỏ ra để thuê xe là </w:t>
      </w:r>
      <w:r>
        <w:rPr>
          <w:position w:val="-14"/>
        </w:rPr>
        <w:object w:dxaOrig="1800" w:dyaOrig="400" w14:anchorId="2C39FD0E">
          <v:shape id="_x0000_i1096" type="#_x0000_t75" style="width:90.05pt;height:20.2pt" o:ole="">
            <v:imagedata r:id="rId147" o:title=""/>
          </v:shape>
          <o:OLEObject Type="Embed" ProgID="Equation.DSMT4" ShapeID="_x0000_i1096" DrawAspect="Content" ObjectID="_1822635134" r:id="rId148"/>
        </w:object>
      </w:r>
      <w:r>
        <w:t>.</w:t>
      </w:r>
    </w:p>
    <w:p w14:paraId="0BF675D6" w14:textId="1CFAD88B" w:rsidR="007C0159" w:rsidRDefault="00000000" w:rsidP="00D32C28">
      <w:pPr>
        <w:spacing w:before="120" w:after="120" w:line="276" w:lineRule="auto"/>
      </w:pPr>
      <w:r>
        <w:rPr>
          <w:b/>
          <w:bCs/>
        </w:rPr>
        <w:t>PHẦN III.</w:t>
      </w:r>
      <w:r w:rsidR="003F6E97" w:rsidRPr="003F6E97">
        <w:rPr>
          <w:b/>
          <w:bCs/>
        </w:rPr>
        <w:t xml:space="preserve"> </w:t>
      </w:r>
      <w:r w:rsidR="003F6E97">
        <w:rPr>
          <w:b/>
          <w:bCs/>
        </w:rPr>
        <w:t>(</w:t>
      </w:r>
      <w:r w:rsidR="003F6E97">
        <w:rPr>
          <w:b/>
          <w:bCs/>
        </w:rPr>
        <w:t>2</w:t>
      </w:r>
      <w:r w:rsidR="003F6E97">
        <w:rPr>
          <w:b/>
          <w:bCs/>
        </w:rPr>
        <w:t xml:space="preserve">,0 điểm) </w:t>
      </w:r>
      <w:r>
        <w:rPr>
          <w:b/>
          <w:bCs/>
        </w:rPr>
        <w:t xml:space="preserve"> Câu trắc nghiệm trả lời ngắn.</w:t>
      </w:r>
      <w:r>
        <w:t xml:space="preserve"> Thí sinh trả lời từ câu 1 đến câu 4.</w:t>
      </w:r>
    </w:p>
    <w:p w14:paraId="09134F37" w14:textId="77777777" w:rsidR="007C0159" w:rsidRDefault="00000000" w:rsidP="00D32C28">
      <w:pPr>
        <w:spacing w:before="120" w:after="120" w:line="276" w:lineRule="auto"/>
      </w:pPr>
      <w:r>
        <w:rPr>
          <w:b/>
          <w:bCs/>
        </w:rPr>
        <w:t xml:space="preserve">Câu 1. </w:t>
      </w:r>
      <w:r>
        <w:t xml:space="preserve"> Cho </w:t>
      </w:r>
      <w:r>
        <w:rPr>
          <w:position w:val="-10"/>
        </w:rPr>
        <w:object w:dxaOrig="1040" w:dyaOrig="400" w14:anchorId="47ADDFBF">
          <v:shape id="_x0000_i1097" type="#_x0000_t75" style="width:52.05pt;height:20.2pt" o:ole="">
            <v:imagedata r:id="rId149" o:title=""/>
          </v:shape>
          <o:OLEObject Type="Embed" ProgID="Equation.DSMT4" ShapeID="_x0000_i1097" DrawAspect="Content" ObjectID="_1822635135" r:id="rId150"/>
        </w:object>
      </w:r>
      <w:r>
        <w:t xml:space="preserve">. Khi </w:t>
      </w:r>
      <w:r>
        <w:rPr>
          <w:position w:val="-10"/>
        </w:rPr>
        <w:object w:dxaOrig="480" w:dyaOrig="315" w14:anchorId="746D7E2C">
          <v:shape id="_x0000_i1098" type="#_x0000_t75" style="width:24.7pt;height:15.4pt" o:ole="">
            <v:imagedata r:id="rId151" o:title=""/>
          </v:shape>
          <o:OLEObject Type="Embed" ProgID="Equation.DSMT4" ShapeID="_x0000_i1098" DrawAspect="Content" ObjectID="_1822635136" r:id="rId152"/>
        </w:object>
      </w:r>
      <w:r>
        <w:t xml:space="preserve"> là 2 điểm di động lần lượt trên tia</w:t>
      </w:r>
      <w:r>
        <w:rPr>
          <w:position w:val="-10"/>
        </w:rPr>
        <w:object w:dxaOrig="720" w:dyaOrig="315" w14:anchorId="278E4B62">
          <v:shape id="_x0000_i1099" type="#_x0000_t75" style="width:36.95pt;height:15.4pt" o:ole="">
            <v:imagedata r:id="rId153" o:title=""/>
          </v:shape>
          <o:OLEObject Type="Embed" ProgID="Equation.DSMT4" ShapeID="_x0000_i1099" DrawAspect="Content" ObjectID="_1822635137" r:id="rId154"/>
        </w:object>
      </w:r>
      <w:r>
        <w:t xml:space="preserve"> sao cho </w:t>
      </w:r>
      <w:r>
        <w:rPr>
          <w:position w:val="-4"/>
        </w:rPr>
        <w:object w:dxaOrig="760" w:dyaOrig="260" w14:anchorId="18EEA993">
          <v:shape id="_x0000_i1100" type="#_x0000_t75" style="width:38.25pt;height:13pt" o:ole="">
            <v:imagedata r:id="rId155" o:title=""/>
          </v:shape>
          <o:OLEObject Type="Embed" ProgID="Equation.DSMT4" ShapeID="_x0000_i1100" DrawAspect="Content" ObjectID="_1822635138" r:id="rId156"/>
        </w:object>
      </w:r>
      <w:r>
        <w:t>(</w:t>
      </w:r>
      <w:r>
        <w:rPr>
          <w:position w:val="-10"/>
        </w:rPr>
        <w:object w:dxaOrig="480" w:dyaOrig="315" w14:anchorId="16EC1E02">
          <v:shape id="_x0000_i1101" type="#_x0000_t75" style="width:24.7pt;height:15.4pt" o:ole="">
            <v:imagedata r:id="rId151" o:title=""/>
          </v:shape>
          <o:OLEObject Type="Embed" ProgID="Equation.DSMT4" ShapeID="_x0000_i1101" DrawAspect="Content" ObjectID="_1822635139" r:id="rId157"/>
        </w:object>
      </w:r>
      <w:r>
        <w:t xml:space="preserve"> không trùng </w:t>
      </w:r>
      <w:r>
        <w:rPr>
          <w:position w:val="-6"/>
        </w:rPr>
        <w:object w:dxaOrig="240" w:dyaOrig="279" w14:anchorId="7B47EFA4">
          <v:shape id="_x0000_i1102" type="#_x0000_t75" style="width:12.2pt;height:14.35pt" o:ole="">
            <v:imagedata r:id="rId158" o:title=""/>
          </v:shape>
          <o:OLEObject Type="Embed" ProgID="Equation.DSMT4" ShapeID="_x0000_i1102" DrawAspect="Content" ObjectID="_1822635140" r:id="rId159"/>
        </w:object>
      </w:r>
      <w:r>
        <w:t xml:space="preserve">) độ dài lớn nhất của </w:t>
      </w:r>
      <w:r>
        <w:rPr>
          <w:position w:val="-6"/>
        </w:rPr>
        <w:object w:dxaOrig="405" w:dyaOrig="285" w14:anchorId="11C15A45">
          <v:shape id="_x0000_i1103" type="#_x0000_t75" style="width:19.95pt;height:14.35pt" o:ole="">
            <v:imagedata r:id="rId160" o:title=""/>
          </v:shape>
          <o:OLEObject Type="Embed" ProgID="Equation.DSMT4" ShapeID="_x0000_i1103" DrawAspect="Content" ObjectID="_1822635141" r:id="rId161"/>
        </w:object>
      </w:r>
      <w:r>
        <w:t xml:space="preserve"> bằng </w:t>
      </w:r>
      <w:r>
        <w:rPr>
          <w:position w:val="-24"/>
        </w:rPr>
        <w:object w:dxaOrig="540" w:dyaOrig="680" w14:anchorId="41B0CDED">
          <v:shape id="_x0000_i1104" type="#_x0000_t75" style="width:27.65pt;height:33.75pt" o:ole="">
            <v:imagedata r:id="rId162" o:title=""/>
          </v:shape>
          <o:OLEObject Type="Embed" ProgID="Equation.DSMT4" ShapeID="_x0000_i1104" DrawAspect="Content" ObjectID="_1822635142" r:id="rId163"/>
        </w:object>
      </w:r>
      <w:r>
        <w:t xml:space="preserve"> với </w:t>
      </w:r>
      <w:r>
        <w:rPr>
          <w:position w:val="-10"/>
        </w:rPr>
        <w:object w:dxaOrig="400" w:dyaOrig="320" w14:anchorId="36D8D42A">
          <v:shape id="_x0000_i1105" type="#_x0000_t75" style="width:20.2pt;height:15.95pt" o:ole="">
            <v:imagedata r:id="rId164" o:title=""/>
          </v:shape>
          <o:OLEObject Type="Embed" ProgID="Equation.DSMT4" ShapeID="_x0000_i1105" DrawAspect="Content" ObjectID="_1822635143" r:id="rId165"/>
        </w:object>
      </w:r>
      <w:r>
        <w:t xml:space="preserve"> là hai số tự nhiên nguyên tố cùng nhau. Tính tích </w:t>
      </w:r>
      <w:r>
        <w:rPr>
          <w:position w:val="-6"/>
        </w:rPr>
        <w:object w:dxaOrig="360" w:dyaOrig="279" w14:anchorId="37502BA5">
          <v:shape id="_x0000_i1106" type="#_x0000_t75" style="width:18.05pt;height:14.1pt" o:ole="">
            <v:imagedata r:id="rId166" o:title=""/>
          </v:shape>
          <o:OLEObject Type="Embed" ProgID="Equation.DSMT4" ShapeID="_x0000_i1106" DrawAspect="Content" ObjectID="_1822635144" r:id="rId167"/>
        </w:object>
      </w:r>
      <w:r>
        <w:t>.</w:t>
      </w:r>
    </w:p>
    <w:p w14:paraId="44D2947F" w14:textId="77777777" w:rsidR="007C0159" w:rsidRDefault="00000000" w:rsidP="00D32C28">
      <w:pPr>
        <w:spacing w:before="120" w:after="120" w:line="276" w:lineRule="auto"/>
      </w:pPr>
      <w:r>
        <w:rPr>
          <w:b/>
          <w:bCs/>
        </w:rPr>
        <w:t xml:space="preserve">Câu 2. </w:t>
      </w:r>
      <w:r>
        <w:t xml:space="preserve"> Cho góc </w:t>
      </w:r>
      <w:r>
        <w:rPr>
          <w:position w:val="-6"/>
        </w:rPr>
        <w:object w:dxaOrig="240" w:dyaOrig="220" w14:anchorId="19A7315C">
          <v:shape id="_x0000_i1107" type="#_x0000_t75" style="width:11.95pt;height:11.15pt" o:ole="">
            <v:imagedata r:id="rId168" o:title=""/>
          </v:shape>
          <o:OLEObject Type="Embed" ProgID="Equation.DSMT4" ShapeID="_x0000_i1107" DrawAspect="Content" ObjectID="_1822635145" r:id="rId169"/>
        </w:object>
      </w:r>
      <w:r>
        <w:t xml:space="preserve">  thỏa mãn </w:t>
      </w:r>
      <w:r>
        <w:rPr>
          <w:position w:val="-6"/>
        </w:rPr>
        <w:object w:dxaOrig="1060" w:dyaOrig="279" w14:anchorId="3E1D56C9">
          <v:shape id="_x0000_i1108" type="#_x0000_t75" style="width:52.85pt;height:14.35pt" o:ole="">
            <v:imagedata r:id="rId170" o:title=""/>
          </v:shape>
          <o:OLEObject Type="Embed" ProgID="Equation.DSMT4" ShapeID="_x0000_i1108" DrawAspect="Content" ObjectID="_1822635146" r:id="rId171"/>
        </w:object>
      </w:r>
      <w:r>
        <w:t xml:space="preserve"> . Giá trị của biểu thức </w:t>
      </w:r>
      <w:r>
        <w:rPr>
          <w:position w:val="-24"/>
        </w:rPr>
        <w:object w:dxaOrig="2000" w:dyaOrig="620" w14:anchorId="069737FC">
          <v:shape id="_x0000_i1109" type="#_x0000_t75" style="width:99.9pt;height:31.6pt" o:ole="">
            <v:imagedata r:id="rId172" o:title=""/>
          </v:shape>
          <o:OLEObject Type="Embed" ProgID="Equation.DSMT4" ShapeID="_x0000_i1109" DrawAspect="Content" ObjectID="_1822635147" r:id="rId173"/>
        </w:object>
      </w:r>
      <w:r>
        <w:t xml:space="preserve">  bằng bao nhiêu? </w:t>
      </w:r>
      <w:r>
        <w:rPr>
          <w:i/>
          <w:iCs/>
        </w:rPr>
        <w:t>(Kết quả làm tròn đến hàng phần trăm).</w:t>
      </w:r>
    </w:p>
    <w:p w14:paraId="5D97A9B8" w14:textId="77777777" w:rsidR="007C0159" w:rsidRDefault="00000000" w:rsidP="00D32C28">
      <w:pPr>
        <w:spacing w:before="120" w:after="120" w:line="276" w:lineRule="auto"/>
      </w:pPr>
      <w:r>
        <w:rPr>
          <w:b/>
          <w:bCs/>
        </w:rPr>
        <w:t xml:space="preserve">Câu 3. </w:t>
      </w:r>
      <w:r>
        <w:t xml:space="preserve"> Trong đội tuyển học sinh giỏi của trường THPT Thái Phiên có 120 học sinh. Sở thích thể thao của các em được khảo sát theo ba môn: Cầu lông, Bóng rổ và Bóng đá. Kết quả như sau: số học sinh thích Cầu lông là </w:t>
      </w:r>
      <w:r>
        <w:rPr>
          <w:position w:val="-6"/>
        </w:rPr>
        <w:object w:dxaOrig="700" w:dyaOrig="279" w14:anchorId="724B85A7">
          <v:shape id="_x0000_i1110" type="#_x0000_t75" style="width:35.05pt;height:14.1pt" o:ole="">
            <v:imagedata r:id="rId174" o:title=""/>
          </v:shape>
          <o:OLEObject Type="Embed" ProgID="Equation.DSMT4" ShapeID="_x0000_i1110" DrawAspect="Content" ObjectID="_1822635148" r:id="rId175"/>
        </w:object>
      </w:r>
      <w:r>
        <w:t xml:space="preserve">, thích Bóng rổ là </w:t>
      </w:r>
      <w:r>
        <w:rPr>
          <w:position w:val="-6"/>
        </w:rPr>
        <w:object w:dxaOrig="700" w:dyaOrig="279" w14:anchorId="56533FF8">
          <v:shape id="_x0000_i1111" type="#_x0000_t75" style="width:35.05pt;height:14.1pt" o:ole="">
            <v:imagedata r:id="rId176" o:title=""/>
          </v:shape>
          <o:OLEObject Type="Embed" ProgID="Equation.DSMT4" ShapeID="_x0000_i1111" DrawAspect="Content" ObjectID="_1822635149" r:id="rId177"/>
        </w:object>
      </w:r>
      <w:r>
        <w:t xml:space="preserve">, thích Bóng đá là 40, số học sinh đồng thời thích Cầu lông và Bóng rổ là </w:t>
      </w:r>
      <w:r>
        <w:rPr>
          <w:position w:val="-6"/>
        </w:rPr>
        <w:object w:dxaOrig="680" w:dyaOrig="279" w14:anchorId="52C9E0F0">
          <v:shape id="_x0000_i1112" type="#_x0000_t75" style="width:34pt;height:14.1pt" o:ole="">
            <v:imagedata r:id="rId178" o:title=""/>
          </v:shape>
          <o:OLEObject Type="Embed" ProgID="Equation.DSMT4" ShapeID="_x0000_i1112" DrawAspect="Content" ObjectID="_1822635150" r:id="rId179"/>
        </w:object>
      </w:r>
      <w:r>
        <w:t xml:space="preserve">, đồng thời thích Cầu lông và Bóng đá là </w:t>
      </w:r>
      <w:r>
        <w:rPr>
          <w:position w:val="-6"/>
        </w:rPr>
        <w:object w:dxaOrig="800" w:dyaOrig="279" w14:anchorId="25C73AD8">
          <v:shape id="_x0000_i1113" type="#_x0000_t75" style="width:40.1pt;height:14.1pt" o:ole="">
            <v:imagedata r:id="rId180" o:title=""/>
          </v:shape>
          <o:OLEObject Type="Embed" ProgID="Equation.DSMT4" ShapeID="_x0000_i1113" DrawAspect="Content" ObjectID="_1822635151" r:id="rId181"/>
        </w:object>
      </w:r>
      <w:r>
        <w:t xml:space="preserve">, đồng thời thích Bóng rổ và Bóng đá là 10; số học sinh cùng lúc thích cả ba môn là 5; số học sinh không thích môn nào là 20. Biết rằng </w:t>
      </w:r>
      <w:r>
        <w:rPr>
          <w:position w:val="-6"/>
        </w:rPr>
        <w:object w:dxaOrig="639" w:dyaOrig="279" w14:anchorId="67293A45">
          <v:shape id="_x0000_i1114" type="#_x0000_t75" style="width:31.9pt;height:14.1pt" o:ole="">
            <v:imagedata r:id="rId182" o:title=""/>
          </v:shape>
          <o:OLEObject Type="Embed" ProgID="Equation.DSMT4" ShapeID="_x0000_i1114" DrawAspect="Content" ObjectID="_1822635152" r:id="rId183"/>
        </w:object>
      </w:r>
      <w:r>
        <w:t>. Hỏi có bao nhiêu học sinh chỉ thích đúng một môn thể thao?</w:t>
      </w:r>
    </w:p>
    <w:p w14:paraId="1E56F307" w14:textId="77777777" w:rsidR="007C0159" w:rsidRDefault="00000000" w:rsidP="00D32C28">
      <w:pPr>
        <w:spacing w:before="120" w:after="120" w:line="276" w:lineRule="auto"/>
      </w:pPr>
      <w:r>
        <w:rPr>
          <w:b/>
          <w:bCs/>
        </w:rPr>
        <w:t xml:space="preserve">Câu 4. </w:t>
      </w:r>
      <w:r>
        <w:t xml:space="preserve"> Cho tam giác </w:t>
      </w:r>
      <w:r>
        <w:rPr>
          <w:position w:val="-6"/>
        </w:rPr>
        <w:object w:dxaOrig="560" w:dyaOrig="279" w14:anchorId="33AD660C">
          <v:shape id="_x0000_i1115" type="#_x0000_t75" style="width:27.9pt;height:13.8pt" o:ole="">
            <v:imagedata r:id="rId184" o:title=""/>
          </v:shape>
          <o:OLEObject Type="Embed" ProgID="Equation.DSMT4" ShapeID="_x0000_i1115" DrawAspect="Content" ObjectID="_1822635153" r:id="rId185"/>
        </w:object>
      </w:r>
      <w:r>
        <w:t xml:space="preserve"> đều có cạnh bằng 3. Tính bình phương độ dài của vectơ </w:t>
      </w:r>
      <w:r>
        <w:rPr>
          <w:position w:val="-6"/>
        </w:rPr>
        <w:object w:dxaOrig="940" w:dyaOrig="340" w14:anchorId="1E30B34D">
          <v:shape id="_x0000_i1116" type="#_x0000_t75" style="width:47.05pt;height:17pt" o:ole="">
            <v:imagedata r:id="rId186" o:title=""/>
          </v:shape>
          <o:OLEObject Type="Embed" ProgID="Equation.DSMT4" ShapeID="_x0000_i1116" DrawAspect="Content" ObjectID="_1822635154" r:id="rId187"/>
        </w:object>
      </w:r>
      <w:r>
        <w:t>.</w:t>
      </w:r>
    </w:p>
    <w:p w14:paraId="08B61EB3" w14:textId="0E1C4EB5" w:rsidR="007C0159" w:rsidRDefault="00000000" w:rsidP="00D32C28">
      <w:pPr>
        <w:spacing w:before="120" w:after="120" w:line="276" w:lineRule="auto"/>
      </w:pPr>
      <w:r>
        <w:rPr>
          <w:b/>
          <w:bCs/>
        </w:rPr>
        <w:t>PHẦN IV.</w:t>
      </w:r>
      <w:r w:rsidR="003F6E97" w:rsidRPr="003F6E97">
        <w:rPr>
          <w:b/>
          <w:bCs/>
        </w:rPr>
        <w:t xml:space="preserve"> </w:t>
      </w:r>
      <w:r w:rsidR="003F6E97">
        <w:rPr>
          <w:b/>
          <w:bCs/>
        </w:rPr>
        <w:t xml:space="preserve">(3,0 điểm) </w:t>
      </w:r>
      <w:r>
        <w:rPr>
          <w:b/>
          <w:bCs/>
        </w:rPr>
        <w:t>Tự luận.</w:t>
      </w:r>
    </w:p>
    <w:p w14:paraId="4DC4739F" w14:textId="77777777" w:rsidR="007C0159" w:rsidRDefault="00000000" w:rsidP="00D32C28">
      <w:pPr>
        <w:spacing w:before="120" w:after="120" w:line="276" w:lineRule="auto"/>
      </w:pPr>
      <w:r>
        <w:rPr>
          <w:b/>
          <w:bCs/>
        </w:rPr>
        <w:t xml:space="preserve">Câu 1. </w:t>
      </w:r>
      <w:r>
        <w:t xml:space="preserve"> Cho </w:t>
      </w:r>
      <w:r>
        <w:rPr>
          <w:position w:val="-14"/>
        </w:rPr>
        <w:object w:dxaOrig="1280" w:dyaOrig="400" w14:anchorId="4D5B5BC0">
          <v:shape id="_x0000_i1117" type="#_x0000_t75" style="width:63.75pt;height:20.45pt" o:ole="">
            <v:imagedata r:id="rId188" o:title=""/>
          </v:shape>
          <o:OLEObject Type="Embed" ProgID="Equation.DSMT4" ShapeID="_x0000_i1117" DrawAspect="Content" ObjectID="_1822635155" r:id="rId189"/>
        </w:object>
      </w:r>
      <w:r>
        <w:t xml:space="preserve">, </w:t>
      </w:r>
      <w:r>
        <w:rPr>
          <w:position w:val="-14"/>
        </w:rPr>
        <w:object w:dxaOrig="1140" w:dyaOrig="400" w14:anchorId="44DBB93B">
          <v:shape id="_x0000_i1118" type="#_x0000_t75" style="width:56.85pt;height:20.45pt" o:ole="">
            <v:imagedata r:id="rId190" o:title=""/>
          </v:shape>
          <o:OLEObject Type="Embed" ProgID="Equation.DSMT4" ShapeID="_x0000_i1118" DrawAspect="Content" ObjectID="_1822635156" r:id="rId191"/>
        </w:object>
      </w:r>
      <w:r>
        <w:t xml:space="preserve">, </w:t>
      </w:r>
      <w:r>
        <w:rPr>
          <w:position w:val="-14"/>
        </w:rPr>
        <w:object w:dxaOrig="1060" w:dyaOrig="400" w14:anchorId="3C5DD62A">
          <v:shape id="_x0000_i1119" type="#_x0000_t75" style="width:53.4pt;height:20.45pt" o:ole="">
            <v:imagedata r:id="rId192" o:title=""/>
          </v:shape>
          <o:OLEObject Type="Embed" ProgID="Equation.DSMT4" ShapeID="_x0000_i1119" DrawAspect="Content" ObjectID="_1822635157" r:id="rId193"/>
        </w:object>
      </w:r>
      <w:r>
        <w:t xml:space="preserve">Xác định tập </w:t>
      </w:r>
      <w:r>
        <w:rPr>
          <w:position w:val="-4"/>
        </w:rPr>
        <w:object w:dxaOrig="660" w:dyaOrig="260" w14:anchorId="76EDD8E7">
          <v:shape id="_x0000_i1120" type="#_x0000_t75" style="width:33.2pt;height:13pt" o:ole="">
            <v:imagedata r:id="rId194" o:title=""/>
          </v:shape>
          <o:OLEObject Type="Embed" ProgID="Equation.DSMT4" ShapeID="_x0000_i1120" DrawAspect="Content" ObjectID="_1822635158" r:id="rId195"/>
        </w:object>
      </w:r>
      <w:r>
        <w:t xml:space="preserve"> và tập </w:t>
      </w:r>
      <w:r>
        <w:rPr>
          <w:position w:val="-14"/>
        </w:rPr>
        <w:object w:dxaOrig="1260" w:dyaOrig="400" w14:anchorId="1DA71958">
          <v:shape id="_x0000_i1121" type="#_x0000_t75" style="width:63.25pt;height:20.45pt" o:ole="">
            <v:imagedata r:id="rId196" o:title=""/>
          </v:shape>
          <o:OLEObject Type="Embed" ProgID="Equation.DSMT4" ShapeID="_x0000_i1121" DrawAspect="Content" ObjectID="_1822635159" r:id="rId197"/>
        </w:object>
      </w:r>
      <w:r>
        <w:t>.</w:t>
      </w:r>
    </w:p>
    <w:p w14:paraId="04947641" w14:textId="77777777" w:rsidR="007C0159" w:rsidRDefault="00000000" w:rsidP="00D32C28">
      <w:pPr>
        <w:spacing w:before="120" w:after="120" w:line="276" w:lineRule="auto"/>
      </w:pPr>
      <w:r>
        <w:rPr>
          <w:b/>
          <w:bCs/>
        </w:rPr>
        <w:t xml:space="preserve">Câu 2. </w:t>
      </w:r>
      <w:r>
        <w:t xml:space="preserve"> Một công ty công nghệ sản xuất hai mẫu camera AI thông minh trên hai dây chuyền độc lập. Dây chuyền 1 (chuyên mẫu A – SmartCam Pro) có công suất 45 chiếc/ngày. Dây chuyền 2 (chuyên mẫu B – SmartCam Lite) có công suất 80 chiếc/ngày. Để lắp ráp mỗi chiếc mẫu A cần 12 “chip xử lý thị giác” (vision-AI chip), mỗi chiếc mẫu B cần 9 chip như vậy. Trong một ngày, kho linh kiện có thể cấp tối đa 900 chip xử lý thị giác. Lợi nhuận ròng khi bán một sản phẩm mẫu A là 250000 đồng/chiếc, mẫu B là 180000 đồng/chiếc. Hỏi công ty nên sản xuất bao nhiêu chiếc camera mẫu A và bao nhiêu chiếc camera mẫu B trong một ngày để tổng lợi nhuận lớn nhất?</w:t>
      </w:r>
    </w:p>
    <w:p w14:paraId="4E8946C5" w14:textId="2FEA9BE4" w:rsidR="007C0159" w:rsidRDefault="00000000" w:rsidP="00D32C28">
      <w:pPr>
        <w:spacing w:before="120" w:after="120"/>
      </w:pPr>
      <w:r>
        <w:rPr>
          <w:b/>
          <w:bCs/>
        </w:rPr>
        <w:lastRenderedPageBreak/>
        <w:t xml:space="preserve">Câu 3. </w:t>
      </w:r>
      <w:r>
        <w:t xml:space="preserve"> Hải đăng Hòn Dấu (Đồ Sơn, Hải Phòng) xây cuối thế kỷ XIX (1892–1898), hoạt động từ 1898, là “con mắt biển” dẫn tàu vào cảng Hải Phòng. Thời kháng chiến chống Mỹ, đèn bị đánh sập năm 1967 nhưng lực lượng trạm đèn vẫn bám trụ, dựng đèn tạm để giữ ánh sáng dẫn đường. Ngày nay, nơi đây là biểu tượng ý chí kiên cường và an toàn hàng hải Việt Nam. Đặt </w:t>
      </w:r>
      <w:r>
        <w:rPr>
          <w:position w:val="-6"/>
        </w:rPr>
        <w:object w:dxaOrig="780" w:dyaOrig="279" w14:anchorId="2E840F86">
          <v:shape id="_x0000_i1122" type="#_x0000_t75" style="width:38.5pt;height:14.6pt" o:ole="">
            <v:imagedata r:id="rId198" o:title=""/>
          </v:shape>
          <o:OLEObject Type="Embed" ProgID="Equation.DSMT4" ShapeID="_x0000_i1122" DrawAspect="Content" ObjectID="_1822635160" r:id="rId199"/>
        </w:object>
      </w:r>
      <w:r>
        <w:t xml:space="preserve"> là chiều cao của tháp trong đó </w:t>
      </w:r>
      <w:r>
        <w:rPr>
          <w:position w:val="-6"/>
        </w:rPr>
        <w:object w:dxaOrig="240" w:dyaOrig="279" w14:anchorId="1B545742">
          <v:shape id="_x0000_i1123" type="#_x0000_t75" style="width:11.95pt;height:14.6pt" o:ole="">
            <v:imagedata r:id="rId200" o:title=""/>
          </v:shape>
          <o:OLEObject Type="Embed" ProgID="Equation.DSMT4" ShapeID="_x0000_i1123" DrawAspect="Content" ObjectID="_1822635161" r:id="rId201"/>
        </w:object>
      </w:r>
      <w:r>
        <w:t xml:space="preserve"> là chân tháp. Từ mặt đất nhìn về chân tháp </w:t>
      </w:r>
      <w:r>
        <w:rPr>
          <w:position w:val="-6"/>
        </w:rPr>
        <w:object w:dxaOrig="240" w:dyaOrig="279" w14:anchorId="0DA42EB6">
          <v:shape id="_x0000_i1124" type="#_x0000_t75" style="width:11.95pt;height:14.6pt" o:ole="">
            <v:imagedata r:id="rId200" o:title=""/>
          </v:shape>
          <o:OLEObject Type="Embed" ProgID="Equation.DSMT4" ShapeID="_x0000_i1124" DrawAspect="Content" ObjectID="_1822635162" r:id="rId202"/>
        </w:object>
      </w:r>
      <w:r>
        <w:t xml:space="preserve">, chọn hai điểm </w:t>
      </w:r>
      <w:r>
        <w:rPr>
          <w:position w:val="-10"/>
        </w:rPr>
        <w:object w:dxaOrig="480" w:dyaOrig="320" w14:anchorId="6EA0A447">
          <v:shape id="_x0000_i1125" type="#_x0000_t75" style="width:24.7pt;height:15.15pt" o:ole="">
            <v:imagedata r:id="rId203" o:title=""/>
          </v:shape>
          <o:OLEObject Type="Embed" ProgID="Equation.DSMT4" ShapeID="_x0000_i1125" DrawAspect="Content" ObjectID="_1822635163" r:id="rId204"/>
        </w:object>
      </w:r>
      <w:r>
        <w:t xml:space="preserve"> thẳng hàng với </w:t>
      </w:r>
      <w:r>
        <w:rPr>
          <w:position w:val="-6"/>
        </w:rPr>
        <w:object w:dxaOrig="240" w:dyaOrig="279" w14:anchorId="23CB1F6C">
          <v:shape id="_x0000_i1126" type="#_x0000_t75" style="width:11.95pt;height:14.6pt" o:ole="">
            <v:imagedata r:id="rId200" o:title=""/>
          </v:shape>
          <o:OLEObject Type="Embed" ProgID="Equation.DSMT4" ShapeID="_x0000_i1126" DrawAspect="Content" ObjectID="_1822635164" r:id="rId205"/>
        </w:object>
      </w:r>
      <w:r>
        <w:t xml:space="preserve">, trong đó </w:t>
      </w:r>
      <w:r>
        <w:rPr>
          <w:position w:val="-4"/>
        </w:rPr>
        <w:object w:dxaOrig="240" w:dyaOrig="260" w14:anchorId="42812DCD">
          <v:shape id="_x0000_i1127" type="#_x0000_t75" style="width:11.95pt;height:13.55pt" o:ole="">
            <v:imagedata r:id="rId206" o:title=""/>
          </v:shape>
          <o:OLEObject Type="Embed" ProgID="Equation.DSMT4" ShapeID="_x0000_i1127" DrawAspect="Content" ObjectID="_1822635165" r:id="rId207"/>
        </w:object>
      </w:r>
      <w:r>
        <w:t xml:space="preserve">nằm xa tháp hơn </w:t>
      </w:r>
      <w:r>
        <w:rPr>
          <w:position w:val="-4"/>
        </w:rPr>
        <w:object w:dxaOrig="240" w:dyaOrig="260" w14:anchorId="70C6FAD2">
          <v:shape id="_x0000_i1128" type="#_x0000_t75" style="width:11.95pt;height:13.55pt" o:ole="">
            <v:imagedata r:id="rId208" o:title=""/>
          </v:shape>
          <o:OLEObject Type="Embed" ProgID="Equation.DSMT4" ShapeID="_x0000_i1128" DrawAspect="Content" ObjectID="_1822635166" r:id="rId209"/>
        </w:object>
      </w:r>
      <w:r>
        <w:t xml:space="preserve"> . Ta đo được </w:t>
      </w:r>
      <w:r>
        <w:rPr>
          <w:position w:val="-10"/>
        </w:rPr>
        <w:object w:dxaOrig="1359" w:dyaOrig="320" w14:anchorId="1C9132F7">
          <v:shape id="_x0000_i1129" type="#_x0000_t75" style="width:66.95pt;height:16.75pt" o:ole="">
            <v:imagedata r:id="rId210" o:title=""/>
          </v:shape>
          <o:OLEObject Type="Embed" ProgID="Equation.DSMT4" ShapeID="_x0000_i1129" DrawAspect="Content" ObjectID="_1822635167" r:id="rId211"/>
        </w:object>
      </w:r>
      <w:r>
        <w:t xml:space="preserve">, </w:t>
      </w:r>
      <w:r>
        <w:rPr>
          <w:position w:val="-6"/>
        </w:rPr>
        <w:object w:dxaOrig="1100" w:dyaOrig="360" w14:anchorId="095CFE22">
          <v:shape id="_x0000_i1130" type="#_x0000_t75" style="width:55.25pt;height:18.05pt" o:ole="">
            <v:imagedata r:id="rId212" o:title=""/>
          </v:shape>
          <o:OLEObject Type="Embed" ProgID="Equation.DSMT4" ShapeID="_x0000_i1130" DrawAspect="Content" ObjectID="_1822635168" r:id="rId213"/>
        </w:object>
      </w:r>
      <w:r>
        <w:t xml:space="preserve">; </w:t>
      </w:r>
      <w:r>
        <w:rPr>
          <w:position w:val="-6"/>
        </w:rPr>
        <w:object w:dxaOrig="1100" w:dyaOrig="360" w14:anchorId="4F8E0E01">
          <v:shape id="_x0000_i1131" type="#_x0000_t75" style="width:55.25pt;height:18.05pt" o:ole="">
            <v:imagedata r:id="rId214" o:title=""/>
          </v:shape>
          <o:OLEObject Type="Embed" ProgID="Equation.DSMT4" ShapeID="_x0000_i1131" DrawAspect="Content" ObjectID="_1822635169" r:id="rId215"/>
        </w:object>
      </w:r>
      <w:r>
        <w:t xml:space="preserve">. Giả sử mặt cắt ngang với chân tháp, bỏ qua độ cao mắt người đo và khúc xạ. Tính chiều cao </w:t>
      </w:r>
      <w:r>
        <w:rPr>
          <w:i/>
          <w:iCs/>
        </w:rPr>
        <w:t>h</w:t>
      </w:r>
      <w:r>
        <w:t xml:space="preserve"> của tháp Hải đăng theo đơn vị mét </w:t>
      </w:r>
      <w:r w:rsidR="00CE6770" w:rsidRPr="00DF0D5C">
        <w:rPr>
          <w:i/>
          <w:iCs/>
        </w:rPr>
        <w:t>(</w:t>
      </w:r>
      <w:r w:rsidR="00CE6770">
        <w:rPr>
          <w:i/>
          <w:iCs/>
        </w:rPr>
        <w:t xml:space="preserve">Kết quả </w:t>
      </w:r>
      <w:r w:rsidR="00CE6770" w:rsidRPr="00DF0D5C">
        <w:rPr>
          <w:i/>
          <w:iCs/>
        </w:rPr>
        <w:t>làm tròn đến hàng phần mười)</w:t>
      </w:r>
      <w:r w:rsidR="00CE6770">
        <w:t xml:space="preserve"> . </w:t>
      </w:r>
    </w:p>
    <w:p w14:paraId="543BDDF7" w14:textId="686CA810" w:rsidR="00452F3A" w:rsidRPr="00452F3A" w:rsidRDefault="00C0764E" w:rsidP="00452F3A">
      <w:pPr>
        <w:spacing w:before="120" w:after="120"/>
        <w:rPr>
          <w:noProof/>
        </w:rPr>
      </w:pPr>
      <w:r w:rsidRPr="00C0764E">
        <w:rPr>
          <w:noProof/>
        </w:rPr>
        <w:drawing>
          <wp:anchor distT="0" distB="0" distL="114300" distR="114300" simplePos="0" relativeHeight="251661312" behindDoc="1" locked="0" layoutInCell="1" allowOverlap="1" wp14:anchorId="6B3DBFFD" wp14:editId="638BB841">
            <wp:simplePos x="0" y="0"/>
            <wp:positionH relativeFrom="column">
              <wp:posOffset>3804285</wp:posOffset>
            </wp:positionH>
            <wp:positionV relativeFrom="paragraph">
              <wp:posOffset>6985</wp:posOffset>
            </wp:positionV>
            <wp:extent cx="2629535" cy="2686050"/>
            <wp:effectExtent l="0" t="0" r="0" b="0"/>
            <wp:wrapNone/>
            <wp:docPr id="709404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404157" name=""/>
                    <pic:cNvPicPr/>
                  </pic:nvPicPr>
                  <pic:blipFill>
                    <a:blip r:embed="rId216" cstate="print">
                      <a:extLst>
                        <a:ext uri="{28A0092B-C50C-407E-A947-70E740481C1C}">
                          <a14:useLocalDpi xmlns:a14="http://schemas.microsoft.com/office/drawing/2010/main" val="0"/>
                        </a:ext>
                      </a:extLst>
                    </a:blip>
                    <a:stretch>
                      <a:fillRect/>
                    </a:stretch>
                  </pic:blipFill>
                  <pic:spPr>
                    <a:xfrm>
                      <a:off x="0" y="0"/>
                      <a:ext cx="2629535" cy="2686050"/>
                    </a:xfrm>
                    <a:prstGeom prst="rect">
                      <a:avLst/>
                    </a:prstGeom>
                  </pic:spPr>
                </pic:pic>
              </a:graphicData>
            </a:graphic>
          </wp:anchor>
        </w:drawing>
      </w:r>
      <w:r w:rsidR="00452F3A" w:rsidRPr="00452F3A">
        <w:rPr>
          <w:noProof/>
        </w:rPr>
        <w:drawing>
          <wp:inline distT="0" distB="0" distL="0" distR="0" wp14:anchorId="2677927F" wp14:editId="2EE4E42D">
            <wp:extent cx="3752850" cy="2616081"/>
            <wp:effectExtent l="0" t="0" r="0" b="0"/>
            <wp:docPr id="8679480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777192" cy="2633049"/>
                    </a:xfrm>
                    <a:prstGeom prst="rect">
                      <a:avLst/>
                    </a:prstGeom>
                    <a:noFill/>
                    <a:ln>
                      <a:noFill/>
                    </a:ln>
                  </pic:spPr>
                </pic:pic>
              </a:graphicData>
            </a:graphic>
          </wp:inline>
        </w:drawing>
      </w:r>
    </w:p>
    <w:p w14:paraId="036CE563" w14:textId="17BF1FAE" w:rsidR="007C0159" w:rsidRDefault="00C0764E" w:rsidP="00D32C28">
      <w:pPr>
        <w:spacing w:before="120" w:after="120"/>
      </w:pPr>
      <w:r w:rsidRPr="00C0764E">
        <w:rPr>
          <w:noProof/>
        </w:rPr>
        <w:t xml:space="preserve"> </w:t>
      </w:r>
    </w:p>
    <w:p w14:paraId="03A8B713" w14:textId="638783EA" w:rsidR="00B40B78" w:rsidRPr="00B40B78" w:rsidRDefault="00B40B78" w:rsidP="00D32C28">
      <w:pPr>
        <w:tabs>
          <w:tab w:val="left" w:pos="5387"/>
        </w:tabs>
        <w:spacing w:before="120" w:after="120"/>
        <w:jc w:val="center"/>
        <w:rPr>
          <w:b/>
          <w:lang w:val="vi"/>
        </w:rPr>
      </w:pPr>
      <w:r w:rsidRPr="00B40B78">
        <w:rPr>
          <w:b/>
          <w:lang w:val="vi"/>
        </w:rPr>
        <w:t>----HẾT---</w:t>
      </w:r>
    </w:p>
    <w:p w14:paraId="7A83F88A" w14:textId="58BCFF4C" w:rsidR="009D23AE" w:rsidRPr="009D23AE" w:rsidRDefault="009D23AE" w:rsidP="00D32C28">
      <w:pPr>
        <w:tabs>
          <w:tab w:val="left" w:pos="5387"/>
        </w:tabs>
        <w:spacing w:before="120" w:after="120"/>
        <w:rPr>
          <w:lang w:val="vi"/>
        </w:rPr>
      </w:pPr>
    </w:p>
    <w:p w14:paraId="33E2BF85" w14:textId="1917CC78" w:rsidR="009113A8" w:rsidRDefault="009113A8" w:rsidP="00D32C28">
      <w:pPr>
        <w:spacing w:before="120" w:after="120"/>
      </w:pPr>
    </w:p>
    <w:sectPr w:rsidR="009113A8" w:rsidSect="00D32C28">
      <w:footerReference w:type="default" r:id="rId218"/>
      <w:pgSz w:w="11906" w:h="16838" w:code="9"/>
      <w:pgMar w:top="864" w:right="864" w:bottom="864" w:left="864" w:header="0" w:footer="23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3F954" w14:textId="77777777" w:rsidR="00FC441C" w:rsidRDefault="00FC441C" w:rsidP="009D23AE">
      <w:pPr>
        <w:spacing w:before="0" w:after="0"/>
      </w:pPr>
      <w:r>
        <w:separator/>
      </w:r>
    </w:p>
  </w:endnote>
  <w:endnote w:type="continuationSeparator" w:id="0">
    <w:p w14:paraId="5221A5F0" w14:textId="77777777" w:rsidR="00FC441C" w:rsidRDefault="00FC441C"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3B8D" w14:textId="77777777" w:rsidR="007C0159" w:rsidRDefault="00000000">
    <w:pPr>
      <w:pBdr>
        <w:top w:val="single" w:sz="6" w:space="1" w:color="auto"/>
      </w:pBdr>
      <w:tabs>
        <w:tab w:val="right" w:pos="10489"/>
      </w:tabs>
      <w:spacing w:before="0" w:after="0"/>
      <w:jc w:val="left"/>
    </w:pPr>
    <w:r>
      <w:rPr>
        <w:color w:val="000000"/>
      </w:rPr>
      <w:t>Mã đề 1245</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E248E" w14:textId="77777777" w:rsidR="00FC441C" w:rsidRDefault="00FC441C" w:rsidP="009D23AE">
      <w:pPr>
        <w:spacing w:before="0" w:after="0"/>
      </w:pPr>
      <w:r>
        <w:separator/>
      </w:r>
    </w:p>
  </w:footnote>
  <w:footnote w:type="continuationSeparator" w:id="0">
    <w:p w14:paraId="7F9D74A0" w14:textId="77777777" w:rsidR="00FC441C" w:rsidRDefault="00FC441C"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A0A99"/>
    <w:rsid w:val="000B4BCD"/>
    <w:rsid w:val="000F0761"/>
    <w:rsid w:val="00180EAB"/>
    <w:rsid w:val="001A3DA2"/>
    <w:rsid w:val="00204A9F"/>
    <w:rsid w:val="00234F82"/>
    <w:rsid w:val="00242C05"/>
    <w:rsid w:val="00385EF5"/>
    <w:rsid w:val="003F6E97"/>
    <w:rsid w:val="00452F3A"/>
    <w:rsid w:val="00481BEF"/>
    <w:rsid w:val="00532801"/>
    <w:rsid w:val="0056376F"/>
    <w:rsid w:val="005970C9"/>
    <w:rsid w:val="005C2776"/>
    <w:rsid w:val="007B58FB"/>
    <w:rsid w:val="007C0159"/>
    <w:rsid w:val="007F653F"/>
    <w:rsid w:val="00817DA1"/>
    <w:rsid w:val="00820DBD"/>
    <w:rsid w:val="00896591"/>
    <w:rsid w:val="009113A8"/>
    <w:rsid w:val="009D23AE"/>
    <w:rsid w:val="00A242AC"/>
    <w:rsid w:val="00AD3B56"/>
    <w:rsid w:val="00AF23CC"/>
    <w:rsid w:val="00B40B78"/>
    <w:rsid w:val="00B53C47"/>
    <w:rsid w:val="00C0764E"/>
    <w:rsid w:val="00C41A5B"/>
    <w:rsid w:val="00C51EBD"/>
    <w:rsid w:val="00C73C38"/>
    <w:rsid w:val="00CC0004"/>
    <w:rsid w:val="00CE6770"/>
    <w:rsid w:val="00D32C28"/>
    <w:rsid w:val="00D5490A"/>
    <w:rsid w:val="00E444F1"/>
    <w:rsid w:val="00E55D02"/>
    <w:rsid w:val="00E62059"/>
    <w:rsid w:val="00E818DE"/>
    <w:rsid w:val="00FC4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35CFD"/>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NormalWeb">
    <w:name w:val="Normal (Web)"/>
    <w:basedOn w:val="Normal"/>
    <w:uiPriority w:val="99"/>
    <w:semiHidden/>
    <w:unhideWhenUsed/>
    <w:rsid w:val="00452F3A"/>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30.bin"/><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82.wmf"/><Relationship Id="rId191" Type="http://schemas.openxmlformats.org/officeDocument/2006/relationships/oleObject" Target="embeddings/oleObject94.bin"/><Relationship Id="rId205" Type="http://schemas.openxmlformats.org/officeDocument/2006/relationships/oleObject" Target="embeddings/oleObject102.bin"/><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3.wmf"/><Relationship Id="rId53" Type="http://schemas.openxmlformats.org/officeDocument/2006/relationships/oleObject" Target="embeddings/oleObject25.bin"/><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image" Target="media/image77.wmf"/><Relationship Id="rId181" Type="http://schemas.openxmlformats.org/officeDocument/2006/relationships/oleObject" Target="embeddings/oleObject89.bin"/><Relationship Id="rId216" Type="http://schemas.openxmlformats.org/officeDocument/2006/relationships/image" Target="media/image104.png"/><Relationship Id="rId22" Type="http://schemas.openxmlformats.org/officeDocument/2006/relationships/oleObject" Target="embeddings/oleObject9.bin"/><Relationship Id="rId43" Type="http://schemas.openxmlformats.org/officeDocument/2006/relationships/oleObject" Target="embeddings/oleObject20.bin"/><Relationship Id="rId64" Type="http://schemas.openxmlformats.org/officeDocument/2006/relationships/image" Target="media/image29.png"/><Relationship Id="rId118" Type="http://schemas.openxmlformats.org/officeDocument/2006/relationships/oleObject" Target="embeddings/oleObject57.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oleObject" Target="embeddings/oleObject84.bin"/><Relationship Id="rId192" Type="http://schemas.openxmlformats.org/officeDocument/2006/relationships/image" Target="media/image93.wmf"/><Relationship Id="rId206" Type="http://schemas.openxmlformats.org/officeDocument/2006/relationships/image" Target="media/image99.wmf"/><Relationship Id="rId12" Type="http://schemas.openxmlformats.org/officeDocument/2006/relationships/image" Target="media/image4.wmf"/><Relationship Id="rId33" Type="http://schemas.openxmlformats.org/officeDocument/2006/relationships/oleObject" Target="embeddings/oleObject15.bin"/><Relationship Id="rId108" Type="http://schemas.openxmlformats.org/officeDocument/2006/relationships/oleObject" Target="embeddings/oleObject52.bin"/><Relationship Id="rId129" Type="http://schemas.openxmlformats.org/officeDocument/2006/relationships/image" Target="media/image62.wmf"/><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oleObject" Target="embeddings/oleObject79.bin"/><Relationship Id="rId182" Type="http://schemas.openxmlformats.org/officeDocument/2006/relationships/image" Target="media/image88.wmf"/><Relationship Id="rId217" Type="http://schemas.openxmlformats.org/officeDocument/2006/relationships/image" Target="media/image105.jpeg"/><Relationship Id="rId6" Type="http://schemas.openxmlformats.org/officeDocument/2006/relationships/image" Target="media/image1.wmf"/><Relationship Id="rId23" Type="http://schemas.openxmlformats.org/officeDocument/2006/relationships/oleObject" Target="embeddings/oleObject10.bin"/><Relationship Id="rId119" Type="http://schemas.openxmlformats.org/officeDocument/2006/relationships/image" Target="media/image57.wmf"/><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image" Target="media/image83.wmf"/><Relationship Id="rId193" Type="http://schemas.openxmlformats.org/officeDocument/2006/relationships/oleObject" Target="embeddings/oleObject95.bin"/><Relationship Id="rId207" Type="http://schemas.openxmlformats.org/officeDocument/2006/relationships/oleObject" Target="embeddings/oleObject103.bin"/><Relationship Id="rId13" Type="http://schemas.openxmlformats.org/officeDocument/2006/relationships/oleObject" Target="embeddings/oleObject4.bin"/><Relationship Id="rId109" Type="http://schemas.openxmlformats.org/officeDocument/2006/relationships/image" Target="media/image52.wmf"/><Relationship Id="rId34" Type="http://schemas.openxmlformats.org/officeDocument/2006/relationships/image" Target="media/image14.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oleObject" Target="embeddings/oleObject58.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image" Target="media/image78.wmf"/><Relationship Id="rId183" Type="http://schemas.openxmlformats.org/officeDocument/2006/relationships/oleObject" Target="embeddings/oleObject90.bin"/><Relationship Id="rId218" Type="http://schemas.openxmlformats.org/officeDocument/2006/relationships/footer" Target="footer1.xml"/><Relationship Id="rId24" Type="http://schemas.openxmlformats.org/officeDocument/2006/relationships/image" Target="media/image9.wmf"/><Relationship Id="rId45" Type="http://schemas.openxmlformats.org/officeDocument/2006/relationships/oleObject" Target="embeddings/oleObject21.bin"/><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oleObject" Target="embeddings/oleObject85.bin"/><Relationship Id="rId194" Type="http://schemas.openxmlformats.org/officeDocument/2006/relationships/image" Target="media/image94.wmf"/><Relationship Id="rId208" Type="http://schemas.openxmlformats.org/officeDocument/2006/relationships/image" Target="media/image100.wmf"/><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oleObject" Target="embeddings/oleObject16.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9.wmf"/><Relationship Id="rId189" Type="http://schemas.openxmlformats.org/officeDocument/2006/relationships/oleObject" Target="embeddings/oleObject93.bin"/><Relationship Id="rId219" Type="http://schemas.openxmlformats.org/officeDocument/2006/relationships/fontTable" Target="fontTable.xml"/><Relationship Id="rId3" Type="http://schemas.openxmlformats.org/officeDocument/2006/relationships/webSettings" Target="webSettings.xml"/><Relationship Id="rId214" Type="http://schemas.openxmlformats.org/officeDocument/2006/relationships/image" Target="media/image103.wmf"/><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4.bin"/><Relationship Id="rId190" Type="http://schemas.openxmlformats.org/officeDocument/2006/relationships/image" Target="media/image92.wmf"/><Relationship Id="rId204" Type="http://schemas.openxmlformats.org/officeDocument/2006/relationships/oleObject" Target="embeddings/oleObject101.bin"/><Relationship Id="rId220"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image" Target="media/image79.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7.wmf"/><Relationship Id="rId210" Type="http://schemas.openxmlformats.org/officeDocument/2006/relationships/image" Target="media/image101.wmf"/><Relationship Id="rId215" Type="http://schemas.openxmlformats.org/officeDocument/2006/relationships/oleObject" Target="embeddings/oleObject107.bin"/><Relationship Id="rId26" Type="http://schemas.openxmlformats.org/officeDocument/2006/relationships/image" Target="media/image10.wmf"/><Relationship Id="rId47" Type="http://schemas.openxmlformats.org/officeDocument/2006/relationships/oleObject" Target="embeddings/oleObject22.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86.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6.wmf"/><Relationship Id="rId37" Type="http://schemas.openxmlformats.org/officeDocument/2006/relationships/oleObject" Target="embeddings/oleObject17.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oleObject" Target="embeddings/oleObject81.bin"/><Relationship Id="rId186" Type="http://schemas.openxmlformats.org/officeDocument/2006/relationships/image" Target="media/image90.wmf"/><Relationship Id="rId211" Type="http://schemas.openxmlformats.org/officeDocument/2006/relationships/oleObject" Target="embeddings/oleObject105.bin"/><Relationship Id="rId27" Type="http://schemas.openxmlformats.org/officeDocument/2006/relationships/oleObject" Target="embeddings/oleObject12.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5.wmf"/><Relationship Id="rId176" Type="http://schemas.openxmlformats.org/officeDocument/2006/relationships/image" Target="media/image85.wmf"/><Relationship Id="rId197" Type="http://schemas.openxmlformats.org/officeDocument/2006/relationships/oleObject" Target="embeddings/oleObject97.bin"/><Relationship Id="rId201" Type="http://schemas.openxmlformats.org/officeDocument/2006/relationships/oleObject" Target="embeddings/oleObject99.bin"/><Relationship Id="rId17" Type="http://schemas.openxmlformats.org/officeDocument/2006/relationships/oleObject" Target="embeddings/oleObject6.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image" Target="media/image80.wmf"/><Relationship Id="rId187" Type="http://schemas.openxmlformats.org/officeDocument/2006/relationships/oleObject" Target="embeddings/oleObject92.bin"/><Relationship Id="rId1" Type="http://schemas.openxmlformats.org/officeDocument/2006/relationships/styles" Target="styles.xml"/><Relationship Id="rId212" Type="http://schemas.openxmlformats.org/officeDocument/2006/relationships/image" Target="media/image102.wmf"/><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oleObject" Target="embeddings/oleObject55.bin"/><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oleObject" Target="embeddings/oleObject87.bin"/><Relationship Id="rId198" Type="http://schemas.openxmlformats.org/officeDocument/2006/relationships/image" Target="media/image96.wmf"/><Relationship Id="rId202" Type="http://schemas.openxmlformats.org/officeDocument/2006/relationships/oleObject" Target="embeddings/oleObject100.bin"/><Relationship Id="rId18" Type="http://schemas.openxmlformats.org/officeDocument/2006/relationships/image" Target="media/image7.wmf"/><Relationship Id="rId39" Type="http://schemas.openxmlformats.org/officeDocument/2006/relationships/oleObject" Target="embeddings/oleObject18.bin"/><Relationship Id="rId50" Type="http://schemas.openxmlformats.org/officeDocument/2006/relationships/image" Target="media/image22.wmf"/><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oleObject" Target="embeddings/oleObject82.bin"/><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oleObject" Target="embeddings/oleObject106.bin"/><Relationship Id="rId2" Type="http://schemas.openxmlformats.org/officeDocument/2006/relationships/settings" Target="settings.xml"/><Relationship Id="rId29" Type="http://schemas.openxmlformats.org/officeDocument/2006/relationships/oleObject" Target="embeddings/oleObject13.bin"/><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6.wmf"/><Relationship Id="rId61" Type="http://schemas.openxmlformats.org/officeDocument/2006/relationships/oleObject" Target="embeddings/oleObject29.bin"/><Relationship Id="rId82" Type="http://schemas.openxmlformats.org/officeDocument/2006/relationships/oleObject" Target="embeddings/oleObject39.bin"/><Relationship Id="rId199" Type="http://schemas.openxmlformats.org/officeDocument/2006/relationships/oleObject" Target="embeddings/oleObject98.bin"/><Relationship Id="rId203" Type="http://schemas.openxmlformats.org/officeDocument/2006/relationships/image" Target="media/image98.wmf"/><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1226</Words>
  <Characters>6994</Characters>
  <Application>Microsoft Office Word</Application>
  <DocSecurity>0</DocSecurity>
  <Lines>58</Lines>
  <Paragraphs>16</Paragraphs>
  <ScaleCrop>false</ScaleCrop>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13</cp:revision>
  <cp:lastPrinted>2025-10-21T14:10:00Z</cp:lastPrinted>
  <dcterms:created xsi:type="dcterms:W3CDTF">2022-08-12T10:34:00Z</dcterms:created>
  <dcterms:modified xsi:type="dcterms:W3CDTF">2025-10-22T02:42:00Z</dcterms:modified>
</cp:coreProperties>
</file>