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10199"/>
        <w:gridCol w:w="6"/>
      </w:tblGrid>
      <w:tr w:rsidR="00A1653E" w:rsidRPr="00A1653E" w:rsidTr="00826F8E">
        <w:tc>
          <w:tcPr>
            <w:tcW w:w="10199" w:type="dxa"/>
          </w:tcPr>
          <w:tbl>
            <w:tblPr>
              <w:tblStyle w:val="TableGrid"/>
              <w:tblW w:w="102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
              <w:gridCol w:w="4497"/>
              <w:gridCol w:w="3056"/>
              <w:gridCol w:w="2047"/>
              <w:gridCol w:w="168"/>
            </w:tblGrid>
            <w:tr w:rsidR="00A1653E" w:rsidRPr="00A1653E" w:rsidTr="00826F8E">
              <w:tc>
                <w:tcPr>
                  <w:tcW w:w="4962" w:type="dxa"/>
                  <w:gridSpan w:val="2"/>
                </w:tcPr>
                <w:p w:rsidR="00826F8E" w:rsidRPr="00A1653E" w:rsidRDefault="00826F8E" w:rsidP="00826F8E">
                  <w:pPr>
                    <w:ind w:right="34"/>
                    <w:jc w:val="center"/>
                    <w:rPr>
                      <w:rFonts w:cs="Times New Roman"/>
                      <w:b/>
                      <w:color w:val="auto"/>
                      <w:szCs w:val="24"/>
                    </w:rPr>
                  </w:pPr>
                  <w:bookmarkStart w:id="0" w:name="_Hlk162416448"/>
                  <w:bookmarkStart w:id="1" w:name="_Hlk161991445"/>
                  <w:r w:rsidRPr="00A1653E">
                    <w:rPr>
                      <w:rFonts w:cs="Times New Roman"/>
                      <w:b/>
                      <w:color w:val="auto"/>
                      <w:szCs w:val="24"/>
                    </w:rPr>
                    <w:t>TRƯỜNG TRUNG HỌC PHỔ THÔNG</w:t>
                  </w:r>
                </w:p>
                <w:p w:rsidR="00826F8E" w:rsidRPr="00A1653E" w:rsidRDefault="00826F8E" w:rsidP="00F5143A">
                  <w:pPr>
                    <w:jc w:val="center"/>
                    <w:rPr>
                      <w:rFonts w:cs="Times New Roman"/>
                      <w:b/>
                      <w:color w:val="auto"/>
                      <w:szCs w:val="24"/>
                    </w:rPr>
                  </w:pPr>
                  <w:r w:rsidRPr="00A1653E">
                    <w:rPr>
                      <w:rFonts w:cs="Times New Roman"/>
                      <w:b/>
                      <w:color w:val="auto"/>
                      <w:szCs w:val="24"/>
                    </w:rPr>
                    <w:t>TÔN THẤT TÙNG</w:t>
                  </w:r>
                </w:p>
                <w:p w:rsidR="00826F8E" w:rsidRPr="00A1653E" w:rsidRDefault="00826F8E" w:rsidP="00F5143A">
                  <w:pPr>
                    <w:rPr>
                      <w:rFonts w:cs="Times New Roman"/>
                      <w:color w:val="auto"/>
                      <w:szCs w:val="24"/>
                    </w:rPr>
                  </w:pPr>
                  <w:r w:rsidRPr="00A1653E">
                    <w:rPr>
                      <w:rFonts w:cs="Times New Roman"/>
                      <w:b/>
                      <w:noProof/>
                      <w:color w:val="auto"/>
                      <w:szCs w:val="24"/>
                    </w:rPr>
                    <mc:AlternateContent>
                      <mc:Choice Requires="wps">
                        <w:drawing>
                          <wp:anchor distT="0" distB="0" distL="114300" distR="114300" simplePos="0" relativeHeight="251660288" behindDoc="0" locked="0" layoutInCell="1" allowOverlap="1" wp14:anchorId="0F7E5FE6" wp14:editId="7E31AABB">
                            <wp:simplePos x="0" y="0"/>
                            <wp:positionH relativeFrom="column">
                              <wp:posOffset>1221412</wp:posOffset>
                            </wp:positionH>
                            <wp:positionV relativeFrom="paragraph">
                              <wp:posOffset>17780</wp:posOffset>
                            </wp:positionV>
                            <wp:extent cx="74295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742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B3DC19"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6.15pt,1.4pt" to="154.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iTFtQEAALYDAAAOAAAAZHJzL2Uyb0RvYy54bWysU9uOEzEMfUfiH6K805lW5TbqdB+6ghcE&#10;Fbt8QDbjdCKSOHJCL3+Pk7azCBBarXjxxMk5to/tWd0cvRN7oGQx9HI+a6WAoHGwYdfLb/cfXr2T&#10;ImUVBuUwQC9PkOTN+uWL1SF2sMAR3QAkOEhI3SH2csw5dk2T9AhepRlGCPxokLzK7NKuGUgdOLp3&#10;zaJt3zQHpCESakiJb2/Pj3Jd4xsDOn8xJkEWrpdcW66Wqn0otlmvVLcjFUerL2WoZ1ThlQ2cdAp1&#10;q7ISP8j+EcpbTZjQ5JlG36AxVkPVwGrm7W9q7kYVoWrh5qQ4tSn9v7D6835Lwg69XEoRlOcR3WVS&#10;djdmscEQuIFIYln6dIipY/gmbOnipbilIvpoyJcvyxHH2tvT1Fs4ZqH58u1y8f41T0Bfn5pHXqSU&#10;PwJ6UQ69dDYU1apT+08pcy6GXiHslDrOmespnxwUsAtfwbASzjWv7LpDsHEk9oqnP3yfFxUcqyIL&#10;xVjnJlL7b9IFW2hQ9+qpxAldM2LIE9HbgPS3rPl4LdWc8VfVZ61F9gMOpzqH2g5ejqrssshl+371&#10;K/3xd1v/BAAA//8DAFBLAwQUAAYACAAAACEAArNzydsAAAAHAQAADwAAAGRycy9kb3ducmV2Lnht&#10;bEyPMU/DMBCFdyT+g3VI3ahDKtE2jVMhaCcY0sDA6MbXJGp8jmI3Sfn1HCwwfnpP775Lt5NtxYC9&#10;bxwpeJhHIJBKZxqqFHy87+9XIHzQZHTrCBVc0cM2u71JdWLcSAccilAJHiGfaAV1CF0ipS9rtNrP&#10;XYfE2cn1VgfGvpKm1yOP21bGUfQorW6IL9S6w+cay3NxsQqWu9ci78aXt69cLmWeDy6szp9Kze6m&#10;pw2IgFP4K8OPPqtDxk5HdyHjRcu8jhdcVRDzB5wvojXz8Zdllsr//tk3AAAA//8DAFBLAQItABQA&#10;BgAIAAAAIQC2gziS/gAAAOEBAAATAAAAAAAAAAAAAAAAAAAAAABbQ29udGVudF9UeXBlc10ueG1s&#10;UEsBAi0AFAAGAAgAAAAhADj9If/WAAAAlAEAAAsAAAAAAAAAAAAAAAAALwEAAF9yZWxzLy5yZWxz&#10;UEsBAi0AFAAGAAgAAAAhABcqJMW1AQAAtgMAAA4AAAAAAAAAAAAAAAAALgIAAGRycy9lMm9Eb2Mu&#10;eG1sUEsBAi0AFAAGAAgAAAAhAAKzc8nbAAAABwEAAA8AAAAAAAAAAAAAAAAADwQAAGRycy9kb3du&#10;cmV2LnhtbFBLBQYAAAAABAAEAPMAAAAXBQAAAAA=&#10;" strokecolor="black [3040]"/>
                        </w:pict>
                      </mc:Fallback>
                    </mc:AlternateContent>
                  </w:r>
                </w:p>
                <w:p w:rsidR="00826F8E" w:rsidRPr="00A1653E" w:rsidRDefault="00826F8E" w:rsidP="00F5143A">
                  <w:pPr>
                    <w:jc w:val="center"/>
                    <w:rPr>
                      <w:rFonts w:cs="Times New Roman"/>
                      <w:color w:val="auto"/>
                      <w:szCs w:val="24"/>
                    </w:rPr>
                  </w:pPr>
                  <w:r w:rsidRPr="00A1653E">
                    <w:rPr>
                      <w:rFonts w:cs="Times New Roman"/>
                      <w:b/>
                      <w:color w:val="auto"/>
                      <w:szCs w:val="24"/>
                      <w:lang w:val="pt-BR"/>
                    </w:rPr>
                    <w:t xml:space="preserve"> ĐỀ CHÍNH THỨC</w:t>
                  </w:r>
                </w:p>
                <w:p w:rsidR="00826F8E" w:rsidRPr="00A1653E" w:rsidRDefault="00826F8E" w:rsidP="00A93C39">
                  <w:pPr>
                    <w:keepNext/>
                    <w:outlineLvl w:val="0"/>
                    <w:rPr>
                      <w:rFonts w:eastAsia="MS Mincho" w:cs="Times New Roman"/>
                      <w:color w:val="auto"/>
                      <w:szCs w:val="24"/>
                      <w:lang w:val="pt-BR" w:eastAsia="zh-CN"/>
                    </w:rPr>
                  </w:pPr>
                  <w:r w:rsidRPr="00A1653E">
                    <w:rPr>
                      <w:rFonts w:cs="Times New Roman"/>
                      <w:i/>
                      <w:color w:val="auto"/>
                      <w:szCs w:val="24"/>
                      <w:lang w:val="pt-BR"/>
                    </w:rPr>
                    <w:t xml:space="preserve">                           (Đề có</w:t>
                  </w:r>
                  <w:r w:rsidR="00A93C39" w:rsidRPr="00A1653E">
                    <w:rPr>
                      <w:rFonts w:cs="Times New Roman"/>
                      <w:i/>
                      <w:color w:val="auto"/>
                      <w:szCs w:val="24"/>
                    </w:rPr>
                    <w:t xml:space="preserve"> 3 </w:t>
                  </w:r>
                  <w:r w:rsidRPr="00A1653E">
                    <w:rPr>
                      <w:rFonts w:cs="Times New Roman"/>
                      <w:i/>
                      <w:color w:val="auto"/>
                      <w:szCs w:val="24"/>
                      <w:lang w:val="pt-BR"/>
                    </w:rPr>
                    <w:t xml:space="preserve"> trang)</w:t>
                  </w:r>
                </w:p>
              </w:tc>
              <w:tc>
                <w:tcPr>
                  <w:tcW w:w="5271" w:type="dxa"/>
                  <w:gridSpan w:val="3"/>
                </w:tcPr>
                <w:p w:rsidR="00826F8E" w:rsidRPr="00A1653E" w:rsidRDefault="00826F8E" w:rsidP="00F5143A">
                  <w:pPr>
                    <w:spacing w:after="120"/>
                    <w:jc w:val="center"/>
                    <w:rPr>
                      <w:rFonts w:cs="Times New Roman"/>
                      <w:b/>
                      <w:color w:val="auto"/>
                      <w:szCs w:val="24"/>
                    </w:rPr>
                  </w:pPr>
                  <w:r w:rsidRPr="00A1653E">
                    <w:rPr>
                      <w:rFonts w:cs="Times New Roman"/>
                      <w:b/>
                      <w:color w:val="auto"/>
                      <w:szCs w:val="24"/>
                    </w:rPr>
                    <w:t>KIỂM TRA CUỐI KÌ I NĂM HỌC 2025-2026</w:t>
                  </w:r>
                </w:p>
                <w:p w:rsidR="00826F8E" w:rsidRPr="00A1653E" w:rsidRDefault="00826F8E" w:rsidP="00F5143A">
                  <w:pPr>
                    <w:jc w:val="center"/>
                    <w:rPr>
                      <w:rFonts w:cs="Times New Roman"/>
                      <w:b/>
                      <w:color w:val="auto"/>
                      <w:szCs w:val="24"/>
                    </w:rPr>
                  </w:pPr>
                  <w:r w:rsidRPr="00A1653E">
                    <w:rPr>
                      <w:rFonts w:cs="Times New Roman"/>
                      <w:b/>
                      <w:color w:val="auto"/>
                      <w:szCs w:val="24"/>
                    </w:rPr>
                    <w:t>Môn: TOÁN   Lớp 11</w:t>
                  </w:r>
                </w:p>
                <w:p w:rsidR="00826F8E" w:rsidRPr="00A1653E" w:rsidRDefault="00826F8E" w:rsidP="00F5143A">
                  <w:pPr>
                    <w:jc w:val="center"/>
                    <w:rPr>
                      <w:rFonts w:cs="Times New Roman"/>
                      <w:i/>
                      <w:color w:val="auto"/>
                      <w:szCs w:val="24"/>
                    </w:rPr>
                  </w:pPr>
                  <w:r w:rsidRPr="00A1653E">
                    <w:rPr>
                      <w:rFonts w:cs="Times New Roman"/>
                      <w:i/>
                      <w:color w:val="auto"/>
                      <w:szCs w:val="24"/>
                    </w:rPr>
                    <w:t xml:space="preserve">   Thời gian:90 phút (không kể thời gian phát đề)</w:t>
                  </w:r>
                </w:p>
                <w:p w:rsidR="00826F8E" w:rsidRPr="00A1653E" w:rsidRDefault="00826F8E" w:rsidP="00F5143A">
                  <w:pPr>
                    <w:rPr>
                      <w:rFonts w:cs="Times New Roman"/>
                      <w:color w:val="auto"/>
                      <w:szCs w:val="24"/>
                    </w:rPr>
                  </w:pPr>
                  <w:r w:rsidRPr="00A1653E">
                    <w:rPr>
                      <w:rFonts w:cs="Times New Roman"/>
                      <w:noProof/>
                      <w:color w:val="auto"/>
                      <w:szCs w:val="24"/>
                    </w:rPr>
                    <mc:AlternateContent>
                      <mc:Choice Requires="wps">
                        <w:drawing>
                          <wp:anchor distT="0" distB="0" distL="114300" distR="114300" simplePos="0" relativeHeight="251661312" behindDoc="0" locked="0" layoutInCell="1" allowOverlap="1" wp14:anchorId="526FC045" wp14:editId="242FE61E">
                            <wp:simplePos x="0" y="0"/>
                            <wp:positionH relativeFrom="column">
                              <wp:posOffset>2121018</wp:posOffset>
                            </wp:positionH>
                            <wp:positionV relativeFrom="paragraph">
                              <wp:posOffset>235142</wp:posOffset>
                            </wp:positionV>
                            <wp:extent cx="882502" cy="247650"/>
                            <wp:effectExtent l="0" t="0" r="13335" b="19050"/>
                            <wp:wrapNone/>
                            <wp:docPr id="8" name="Text Box 8"/>
                            <wp:cNvGraphicFramePr/>
                            <a:graphic xmlns:a="http://schemas.openxmlformats.org/drawingml/2006/main">
                              <a:graphicData uri="http://schemas.microsoft.com/office/word/2010/wordprocessingShape">
                                <wps:wsp>
                                  <wps:cNvSpPr txBox="1"/>
                                  <wps:spPr>
                                    <a:xfrm>
                                      <a:off x="0" y="0"/>
                                      <a:ext cx="882502" cy="247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26F8E" w:rsidRPr="007A3C07" w:rsidRDefault="00826F8E" w:rsidP="00826F8E">
                                        <w:pPr>
                                          <w:rPr>
                                            <w:rFonts w:cs="Times New Roman"/>
                                          </w:rPr>
                                        </w:pPr>
                                        <w:r w:rsidRPr="007A3C07">
                                          <w:rPr>
                                            <w:rFonts w:cs="Times New Roman"/>
                                          </w:rPr>
                                          <w:t>Mã đề:</w:t>
                                        </w:r>
                                        <w:r w:rsidR="00A506B5">
                                          <w:rPr>
                                            <w:rFonts w:cs="Times New Roman"/>
                                          </w:rPr>
                                          <w:t xml:space="preserve"> 112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6FC045" id="_x0000_t202" coordsize="21600,21600" o:spt="202" path="m,l,21600r21600,l21600,xe">
                            <v:stroke joinstyle="miter"/>
                            <v:path gradientshapeok="t" o:connecttype="rect"/>
                          </v:shapetype>
                          <v:shape id="Text Box 8" o:spid="_x0000_s1026" type="#_x0000_t202" style="position:absolute;margin-left:167pt;margin-top:18.5pt;width:69.5pt;height: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7KWkwIAALEFAAAOAAAAZHJzL2Uyb0RvYy54bWysVE1v2zAMvQ/YfxB0X51maZcFdYqsRYcB&#10;RVusHXpWZKkxKouapCTOfv2eZCdNPy4ddrFJ8ZEin0ienLaNYSvlQ0225IcHA86UlVTV9qHkv+4u&#10;Po05C1HYShiyquQbFfjp9OOHk7WbqCEtyFTKMwSxYbJ2JV/E6CZFEeRCNSIckFMWRk2+ERGqfygq&#10;L9aI3phiOBgcF2vylfMkVQg4Pe+MfJrja61kvNY6qMhMyZFbzF+fv/P0LaYnYvLghVvUsk9D/EMW&#10;jagtLt2FOhdRsKWvX4VqaukpkI4HkpqCtK6lyjWgmsPBi2puF8KpXAvICW5HU/h/YeXV6sazuio5&#10;HsqKBk90p9rIvlHLxomdtQsTgG4dYLHFMV55ex5wmIputW/SH+Uw2MHzZsdtCiZxOB4PjwZDziRM&#10;w9GX46PMffHk7HyI3xU1LAkl93i6zKhYXYaIRADdQtJdgUxdXdTGZCW1izoznq0EHtrEnCI8nqGM&#10;ZeuSH3/G1a8ipNA7/7kR8jEV+TwCNGOTp8qN1aeVCOqIyFLcGJUwxv5UGsRmPt7IUUip7C7PjE4o&#10;jYre49jjn7J6j3NXBzzyzWTjzrmpLfmOpefUVo9banWHB0l7dScxtvO2b5w5VRv0jadu7oKTFzWI&#10;vhQh3giPQUOrYHnEa3y0IbwO9RJnC/J/3jpPePQ/rJytMbglD7+XwivOzA+Lyfh6OBqlSc/K6OjL&#10;EIrft8z3LXbZnBFa5hBrysksJnw0W1F7au6xY2bpVpiElbi75HErnsVunWBHSTWbZRBm24l4aW+d&#10;TKETvanB7tp74V3f4BGTcUXbEReTF33eYZOnpdkykq7zECSCO1Z74rEXcp/2Oywtnn09o5427fQv&#10;AAAA//8DAFBLAwQUAAYACAAAACEA3wQLZtwAAAAJAQAADwAAAGRycy9kb3ducmV2LnhtbEyPwU7D&#10;MBBE70j8g7VI3KgDqZo0jVMBKlw4URDnbezaFrEd2W4a/p7lRE87qx3Nvmm3sxvYpGKywQu4XxTA&#10;lO+DtF4L+Px4uauBpYxe4hC8EvCjEmy766sWGxnO/l1N+6wZhfjUoACT89hwnnqjHKZFGJWn2zFE&#10;h5nWqLmMeKZwN/CHolhxh9bTB4Ojejaq/96fnIDdk17rvsZodrW0dpq/jm/6VYjbm/lxAyyrOf+b&#10;4Q+f0KEjpkM4eZnYIKAsl9Qlk6hokmFZlSQOAqpVAbxr+WWD7hcAAP//AwBQSwECLQAUAAYACAAA&#10;ACEAtoM4kv4AAADhAQAAEwAAAAAAAAAAAAAAAAAAAAAAW0NvbnRlbnRfVHlwZXNdLnhtbFBLAQIt&#10;ABQABgAIAAAAIQA4/SH/1gAAAJQBAAALAAAAAAAAAAAAAAAAAC8BAABfcmVscy8ucmVsc1BLAQIt&#10;ABQABgAIAAAAIQDg57KWkwIAALEFAAAOAAAAAAAAAAAAAAAAAC4CAABkcnMvZTJvRG9jLnhtbFBL&#10;AQItABQABgAIAAAAIQDfBAtm3AAAAAkBAAAPAAAAAAAAAAAAAAAAAO0EAABkcnMvZG93bnJldi54&#10;bWxQSwUGAAAAAAQABADzAAAA9gUAAAAA&#10;" fillcolor="white [3201]" strokeweight=".5pt">
                            <v:textbox>
                              <w:txbxContent>
                                <w:p w:rsidR="00826F8E" w:rsidRPr="007A3C07" w:rsidRDefault="00826F8E" w:rsidP="00826F8E">
                                  <w:pPr>
                                    <w:rPr>
                                      <w:rFonts w:cs="Times New Roman"/>
                                    </w:rPr>
                                  </w:pPr>
                                  <w:r w:rsidRPr="007A3C07">
                                    <w:rPr>
                                      <w:rFonts w:cs="Times New Roman"/>
                                    </w:rPr>
                                    <w:t>Mã đề:</w:t>
                                  </w:r>
                                  <w:r w:rsidR="00A506B5">
                                    <w:rPr>
                                      <w:rFonts w:cs="Times New Roman"/>
                                    </w:rPr>
                                    <w:t xml:space="preserve"> 112</w:t>
                                  </w:r>
                                </w:p>
                              </w:txbxContent>
                            </v:textbox>
                          </v:shape>
                        </w:pict>
                      </mc:Fallback>
                    </mc:AlternateContent>
                  </w:r>
                </w:p>
              </w:tc>
            </w:tr>
            <w:tr w:rsidR="00A1653E" w:rsidRPr="00A1653E" w:rsidTr="00826F8E">
              <w:trPr>
                <w:gridBefore w:val="1"/>
                <w:gridAfter w:val="1"/>
                <w:wBefore w:w="465" w:type="dxa"/>
                <w:wAfter w:w="168" w:type="dxa"/>
              </w:trPr>
              <w:tc>
                <w:tcPr>
                  <w:tcW w:w="7553" w:type="dxa"/>
                  <w:gridSpan w:val="2"/>
                </w:tcPr>
                <w:p w:rsidR="00826F8E" w:rsidRPr="00A1653E" w:rsidRDefault="00826F8E" w:rsidP="00F5143A">
                  <w:pPr>
                    <w:rPr>
                      <w:rFonts w:cs="Times New Roman"/>
                      <w:color w:val="auto"/>
                      <w:szCs w:val="24"/>
                    </w:rPr>
                  </w:pPr>
                </w:p>
                <w:p w:rsidR="00826F8E" w:rsidRPr="00A1653E" w:rsidRDefault="00826F8E" w:rsidP="00F5143A">
                  <w:pPr>
                    <w:rPr>
                      <w:rFonts w:cs="Times New Roman"/>
                      <w:color w:val="auto"/>
                      <w:szCs w:val="24"/>
                    </w:rPr>
                  </w:pPr>
                  <w:r w:rsidRPr="00A1653E">
                    <w:rPr>
                      <w:rFonts w:cs="Times New Roman"/>
                      <w:color w:val="auto"/>
                      <w:szCs w:val="24"/>
                    </w:rPr>
                    <w:t>Họ và tên học sinh:</w:t>
                  </w:r>
                  <w:r w:rsidRPr="00A1653E">
                    <w:rPr>
                      <w:rFonts w:cs="Times New Roman"/>
                      <w:color w:val="auto"/>
                      <w:sz w:val="16"/>
                      <w:szCs w:val="16"/>
                    </w:rPr>
                    <w:t>…………………………………………..</w:t>
                  </w:r>
                  <w:r w:rsidRPr="00A1653E">
                    <w:rPr>
                      <w:rFonts w:cs="Times New Roman"/>
                      <w:color w:val="auto"/>
                      <w:szCs w:val="24"/>
                    </w:rPr>
                    <w:t>Lớp</w:t>
                  </w:r>
                  <w:r w:rsidRPr="00A1653E">
                    <w:rPr>
                      <w:rFonts w:cs="Times New Roman"/>
                      <w:color w:val="auto"/>
                      <w:sz w:val="16"/>
                      <w:szCs w:val="16"/>
                    </w:rPr>
                    <w:t>………</w:t>
                  </w:r>
                </w:p>
              </w:tc>
              <w:tc>
                <w:tcPr>
                  <w:tcW w:w="2047" w:type="dxa"/>
                </w:tcPr>
                <w:p w:rsidR="00826F8E" w:rsidRPr="00A1653E" w:rsidRDefault="00826F8E" w:rsidP="00F5143A">
                  <w:pPr>
                    <w:rPr>
                      <w:rFonts w:cs="Times New Roman"/>
                      <w:color w:val="auto"/>
                      <w:szCs w:val="24"/>
                    </w:rPr>
                  </w:pPr>
                </w:p>
              </w:tc>
            </w:tr>
            <w:tr w:rsidR="00A1653E" w:rsidRPr="00A1653E" w:rsidTr="00826F8E">
              <w:trPr>
                <w:gridBefore w:val="1"/>
                <w:gridAfter w:val="1"/>
                <w:wBefore w:w="465" w:type="dxa"/>
                <w:wAfter w:w="168" w:type="dxa"/>
              </w:trPr>
              <w:tc>
                <w:tcPr>
                  <w:tcW w:w="7553" w:type="dxa"/>
                  <w:gridSpan w:val="2"/>
                </w:tcPr>
                <w:p w:rsidR="00826F8E" w:rsidRPr="00A1653E" w:rsidRDefault="00826F8E" w:rsidP="00F5143A">
                  <w:pPr>
                    <w:rPr>
                      <w:rFonts w:cs="Times New Roman"/>
                      <w:color w:val="auto"/>
                      <w:szCs w:val="24"/>
                    </w:rPr>
                  </w:pPr>
                  <w:r w:rsidRPr="00A1653E">
                    <w:rPr>
                      <w:rFonts w:cs="Times New Roman"/>
                      <w:color w:val="auto"/>
                      <w:szCs w:val="24"/>
                    </w:rPr>
                    <w:t xml:space="preserve">Số báo danh: </w:t>
                  </w:r>
                  <w:r w:rsidRPr="00A1653E">
                    <w:rPr>
                      <w:rFonts w:cs="Times New Roman"/>
                      <w:color w:val="auto"/>
                      <w:sz w:val="16"/>
                      <w:szCs w:val="16"/>
                    </w:rPr>
                    <w:t>………………………………….</w:t>
                  </w:r>
                  <w:r w:rsidRPr="00A1653E">
                    <w:rPr>
                      <w:rFonts w:cs="Times New Roman"/>
                      <w:color w:val="auto"/>
                      <w:szCs w:val="24"/>
                    </w:rPr>
                    <w:t>Phòng kiểm tra</w:t>
                  </w:r>
                  <w:r w:rsidRPr="00A1653E">
                    <w:rPr>
                      <w:rFonts w:cs="Times New Roman"/>
                      <w:color w:val="auto"/>
                      <w:sz w:val="16"/>
                      <w:szCs w:val="16"/>
                    </w:rPr>
                    <w:t>………</w:t>
                  </w:r>
                </w:p>
                <w:p w:rsidR="00826F8E" w:rsidRPr="00A1653E" w:rsidRDefault="00826F8E" w:rsidP="00F5143A">
                  <w:pPr>
                    <w:rPr>
                      <w:rFonts w:cs="Times New Roman"/>
                      <w:color w:val="auto"/>
                      <w:szCs w:val="24"/>
                    </w:rPr>
                  </w:pPr>
                </w:p>
              </w:tc>
              <w:tc>
                <w:tcPr>
                  <w:tcW w:w="2047" w:type="dxa"/>
                </w:tcPr>
                <w:p w:rsidR="00826F8E" w:rsidRPr="00A1653E" w:rsidRDefault="00826F8E" w:rsidP="00F5143A">
                  <w:pPr>
                    <w:rPr>
                      <w:rFonts w:cs="Times New Roman"/>
                      <w:color w:val="auto"/>
                      <w:szCs w:val="24"/>
                    </w:rPr>
                  </w:pPr>
                </w:p>
              </w:tc>
            </w:tr>
          </w:tbl>
          <w:p w:rsidR="00481084" w:rsidRPr="00A1653E" w:rsidRDefault="00481084" w:rsidP="00C304E0">
            <w:pPr>
              <w:jc w:val="center"/>
              <w:rPr>
                <w:rFonts w:cs="Times New Roman"/>
                <w:color w:val="auto"/>
                <w:szCs w:val="24"/>
              </w:rPr>
            </w:pPr>
          </w:p>
        </w:tc>
        <w:tc>
          <w:tcPr>
            <w:tcW w:w="6" w:type="dxa"/>
          </w:tcPr>
          <w:p w:rsidR="00481084" w:rsidRPr="00A1653E" w:rsidRDefault="00481084">
            <w:pPr>
              <w:jc w:val="center"/>
              <w:rPr>
                <w:rFonts w:cs="Times New Roman"/>
                <w:color w:val="auto"/>
                <w:szCs w:val="24"/>
              </w:rPr>
            </w:pPr>
          </w:p>
        </w:tc>
      </w:tr>
    </w:tbl>
    <w:p w:rsidR="00826F8E" w:rsidRPr="00A1653E" w:rsidRDefault="00826F8E" w:rsidP="00826F8E">
      <w:pPr>
        <w:spacing w:line="240" w:lineRule="auto"/>
        <w:rPr>
          <w:rFonts w:cs="Times New Roman"/>
          <w:color w:val="auto"/>
          <w:szCs w:val="24"/>
        </w:rPr>
      </w:pPr>
      <w:bookmarkStart w:id="2" w:name="c3q"/>
      <w:bookmarkEnd w:id="0"/>
      <w:bookmarkEnd w:id="2"/>
      <w:r w:rsidRPr="00A1653E">
        <w:rPr>
          <w:rFonts w:cs="Times New Roman"/>
          <w:b/>
          <w:color w:val="auto"/>
          <w:szCs w:val="24"/>
        </w:rPr>
        <w:t xml:space="preserve">PHẦN I: Câu trắc nghiệm nhiều phương án lựa chọn ( 3 điểm). </w:t>
      </w:r>
      <w:r w:rsidRPr="00A1653E">
        <w:rPr>
          <w:rFonts w:cs="Times New Roman"/>
          <w:color w:val="auto"/>
          <w:szCs w:val="24"/>
        </w:rPr>
        <w:t>Mỗi câu hỏi học sinh chỉ chọn một phương án.</w:t>
      </w:r>
    </w:p>
    <w:p w:rsidR="00A506B5" w:rsidRPr="00A1653E" w:rsidRDefault="00A506B5" w:rsidP="00A506B5">
      <w:pPr>
        <w:spacing w:before="60" w:after="60"/>
        <w:rPr>
          <w:color w:val="auto"/>
        </w:rPr>
      </w:pPr>
      <w:bookmarkStart w:id="3" w:name="c6q"/>
      <w:bookmarkEnd w:id="1"/>
      <w:bookmarkEnd w:id="3"/>
      <w:r w:rsidRPr="00A1653E">
        <w:rPr>
          <w:b/>
          <w:color w:val="auto"/>
        </w:rPr>
        <w:t xml:space="preserve">Câu 1: </w:t>
      </w:r>
      <w:r w:rsidRPr="00A1653E">
        <w:rPr>
          <w:color w:val="auto"/>
          <w:position w:val="-24"/>
        </w:rPr>
        <w:object w:dxaOrig="1260"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31.5pt" o:ole="">
            <v:imagedata r:id="rId7" o:title=""/>
          </v:shape>
          <o:OLEObject Type="Embed" ProgID="Equation.DSMT4" ShapeID="_x0000_i1025" DrawAspect="Content" ObjectID="_1827039125" r:id="rId8"/>
        </w:object>
      </w:r>
      <w:r w:rsidRPr="00A1653E">
        <w:rPr>
          <w:noProof/>
          <w:color w:val="auto"/>
        </w:rPr>
        <w:t xml:space="preserve"> bằng</w:t>
      </w:r>
      <w:bookmarkStart w:id="4" w:name="_GoBack"/>
      <w:bookmarkEnd w:id="4"/>
    </w:p>
    <w:tbl>
      <w:tblPr>
        <w:tblW w:w="5000" w:type="pct"/>
        <w:tblInd w:w="200" w:type="dxa"/>
        <w:tblLook w:val="04A0" w:firstRow="1" w:lastRow="0" w:firstColumn="1" w:lastColumn="0" w:noHBand="0" w:noVBand="1"/>
      </w:tblPr>
      <w:tblGrid>
        <w:gridCol w:w="2606"/>
        <w:gridCol w:w="2605"/>
        <w:gridCol w:w="2605"/>
        <w:gridCol w:w="2605"/>
      </w:tblGrid>
      <w:tr w:rsidR="00A1653E" w:rsidRPr="00A1653E" w:rsidTr="00880FE4">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A. </w:t>
            </w:r>
            <w:r w:rsidRPr="00A1653E">
              <w:rPr>
                <w:color w:val="auto"/>
                <w:position w:val="-4"/>
              </w:rPr>
              <w:object w:dxaOrig="375" w:dyaOrig="195">
                <v:shape id="_x0000_i1026" type="#_x0000_t75" style="width:18.75pt;height:9.75pt" o:ole="">
                  <v:imagedata r:id="rId9" o:title=""/>
                </v:shape>
                <o:OLEObject Type="Embed" ProgID="Equation.DSMT4" ShapeID="_x0000_i1026" DrawAspect="Content" ObjectID="_1827039126" r:id="rId10"/>
              </w:object>
            </w:r>
            <w:r w:rsidRPr="00A1653E">
              <w:rPr>
                <w:noProof/>
                <w:color w:val="auto"/>
              </w:rPr>
              <w:t>.</w: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B. </w:t>
            </w:r>
            <w:r w:rsidRPr="00A1653E">
              <w:rPr>
                <w:color w:val="auto"/>
                <w:position w:val="-6"/>
              </w:rPr>
              <w:object w:dxaOrig="320" w:dyaOrig="280">
                <v:shape id="_x0000_i1027" type="#_x0000_t75" style="width:15.75pt;height:14.25pt" o:ole="">
                  <v:imagedata r:id="rId11" o:title=""/>
                </v:shape>
                <o:OLEObject Type="Embed" ProgID="Equation.DSMT4" ShapeID="_x0000_i1027" DrawAspect="Content" ObjectID="_1827039127" r:id="rId12"/>
              </w:object>
            </w:r>
            <w:r w:rsidRPr="00A1653E">
              <w:rPr>
                <w:noProof/>
                <w:color w:val="auto"/>
              </w:rPr>
              <w:t>.</w: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C. </w:t>
            </w:r>
            <w:r w:rsidRPr="00A1653E">
              <w:rPr>
                <w:color w:val="auto"/>
                <w:position w:val="-4"/>
              </w:rPr>
              <w:object w:dxaOrig="300" w:dyaOrig="255">
                <v:shape id="_x0000_i1028" type="#_x0000_t75" style="width:15pt;height:12.75pt" o:ole="">
                  <v:imagedata r:id="rId13" o:title=""/>
                </v:shape>
                <o:OLEObject Type="Embed" ProgID="Equation.DSMT4" ShapeID="_x0000_i1028" DrawAspect="Content" ObjectID="_1827039128" r:id="rId14"/>
              </w:object>
            </w:r>
            <w:r w:rsidRPr="00A1653E">
              <w:rPr>
                <w:noProof/>
                <w:color w:val="auto"/>
              </w:rPr>
              <w:t>.</w: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D. </w:t>
            </w:r>
            <w:r w:rsidRPr="00A1653E">
              <w:rPr>
                <w:color w:val="auto"/>
                <w:position w:val="-4"/>
              </w:rPr>
              <w:object w:dxaOrig="195" w:dyaOrig="255">
                <v:shape id="_x0000_i1029" type="#_x0000_t75" style="width:9.75pt;height:12.75pt" o:ole="">
                  <v:imagedata r:id="rId15" o:title=""/>
                </v:shape>
                <o:OLEObject Type="Embed" ProgID="Equation.DSMT4" ShapeID="_x0000_i1029" DrawAspect="Content" ObjectID="_1827039129" r:id="rId16"/>
              </w:object>
            </w:r>
            <w:r w:rsidRPr="00A1653E">
              <w:rPr>
                <w:noProof/>
                <w:color w:val="auto"/>
              </w:rPr>
              <w:t>.</w:t>
            </w:r>
          </w:p>
        </w:tc>
      </w:tr>
    </w:tbl>
    <w:p w:rsidR="00A506B5" w:rsidRPr="00A1653E" w:rsidRDefault="00A506B5" w:rsidP="00A506B5">
      <w:pPr>
        <w:spacing w:before="60" w:after="60"/>
        <w:rPr>
          <w:color w:val="auto"/>
        </w:rPr>
      </w:pPr>
      <w:r w:rsidRPr="00A1653E">
        <w:rPr>
          <w:b/>
          <w:color w:val="auto"/>
        </w:rPr>
        <w:t xml:space="preserve">Câu 2: </w:t>
      </w:r>
      <w:r w:rsidRPr="00A1653E">
        <w:rPr>
          <w:color w:val="auto"/>
        </w:rPr>
        <w:t xml:space="preserve">Tập xác định hàm số </w:t>
      </w:r>
      <w:r w:rsidRPr="00A1653E">
        <w:rPr>
          <w:color w:val="auto"/>
          <w:position w:val="-10"/>
        </w:rPr>
        <w:object w:dxaOrig="915" w:dyaOrig="300">
          <v:shape id="_x0000_i1030" type="#_x0000_t75" style="width:45.75pt;height:15pt" o:ole="">
            <v:imagedata r:id="rId17" o:title=""/>
          </v:shape>
          <o:OLEObject Type="Embed" ProgID="Equation.DSMT4" ShapeID="_x0000_i1030" DrawAspect="Content" ObjectID="_1827039130" r:id="rId18"/>
        </w:object>
      </w:r>
      <w:r w:rsidRPr="00A1653E">
        <w:rPr>
          <w:color w:val="auto"/>
        </w:rPr>
        <w:t xml:space="preserve"> là:</w:t>
      </w:r>
    </w:p>
    <w:tbl>
      <w:tblPr>
        <w:tblW w:w="5000" w:type="pct"/>
        <w:tblInd w:w="200" w:type="dxa"/>
        <w:tblLook w:val="04A0" w:firstRow="1" w:lastRow="0" w:firstColumn="1" w:lastColumn="0" w:noHBand="0" w:noVBand="1"/>
      </w:tblPr>
      <w:tblGrid>
        <w:gridCol w:w="5210"/>
        <w:gridCol w:w="5211"/>
      </w:tblGrid>
      <w:tr w:rsidR="00A1653E" w:rsidRPr="00A1653E" w:rsidTr="00880FE4">
        <w:tc>
          <w:tcPr>
            <w:tcW w:w="250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A. </w:t>
            </w:r>
            <w:r w:rsidRPr="00A1653E">
              <w:rPr>
                <w:color w:val="auto"/>
                <w:position w:val="-6"/>
              </w:rPr>
              <w:object w:dxaOrig="720" w:dyaOrig="285">
                <v:shape id="_x0000_i1031" type="#_x0000_t75" style="width:36pt;height:13.5pt" o:ole="">
                  <v:imagedata r:id="rId19" o:title=""/>
                </v:shape>
                <o:OLEObject Type="Embed" ProgID="Equation.DSMT4" ShapeID="_x0000_i1031" DrawAspect="Content" ObjectID="_1827039131" r:id="rId20"/>
              </w:object>
            </w:r>
          </w:p>
        </w:tc>
        <w:tc>
          <w:tcPr>
            <w:tcW w:w="250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B. </w:t>
            </w:r>
            <w:r w:rsidRPr="00A1653E">
              <w:rPr>
                <w:color w:val="auto"/>
                <w:position w:val="-14"/>
              </w:rPr>
              <w:object w:dxaOrig="1980" w:dyaOrig="405">
                <v:shape id="_x0000_i1032" type="#_x0000_t75" style="width:99pt;height:20.25pt" o:ole="">
                  <v:imagedata r:id="rId21" o:title=""/>
                </v:shape>
                <o:OLEObject Type="Embed" ProgID="Equation.DSMT4" ShapeID="_x0000_i1032" DrawAspect="Content" ObjectID="_1827039132" r:id="rId22"/>
              </w:object>
            </w:r>
          </w:p>
        </w:tc>
      </w:tr>
      <w:tr w:rsidR="00A1653E" w:rsidRPr="00A1653E" w:rsidTr="00880FE4">
        <w:tc>
          <w:tcPr>
            <w:tcW w:w="250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C. </w:t>
            </w:r>
            <w:r w:rsidRPr="00A1653E">
              <w:rPr>
                <w:color w:val="auto"/>
                <w:position w:val="-14"/>
              </w:rPr>
              <w:object w:dxaOrig="1199" w:dyaOrig="400">
                <v:shape id="_x0000_i1033" type="#_x0000_t75" style="width:60pt;height:20.25pt" o:ole="">
                  <v:imagedata r:id="rId23" o:title=""/>
                </v:shape>
                <o:OLEObject Type="Embed" ProgID="Equation.DSMT4" ShapeID="_x0000_i1033" DrawAspect="Content" ObjectID="_1827039133" r:id="rId24"/>
              </w:object>
            </w:r>
          </w:p>
        </w:tc>
        <w:tc>
          <w:tcPr>
            <w:tcW w:w="250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D. </w:t>
            </w:r>
            <w:r w:rsidRPr="00A1653E">
              <w:rPr>
                <w:color w:val="auto"/>
                <w:position w:val="-28"/>
              </w:rPr>
              <w:object w:dxaOrig="2445" w:dyaOrig="675">
                <v:shape id="_x0000_i1034" type="#_x0000_t75" style="width:122.25pt;height:33.75pt" o:ole="">
                  <v:imagedata r:id="rId25" o:title=""/>
                </v:shape>
                <o:OLEObject Type="Embed" ProgID="Equation.DSMT4" ShapeID="_x0000_i1034" DrawAspect="Content" ObjectID="_1827039134" r:id="rId26"/>
              </w:object>
            </w:r>
          </w:p>
        </w:tc>
      </w:tr>
    </w:tbl>
    <w:p w:rsidR="00A506B5" w:rsidRPr="00A1653E" w:rsidRDefault="00A506B5" w:rsidP="00A506B5">
      <w:pPr>
        <w:spacing w:before="60" w:after="60"/>
        <w:rPr>
          <w:color w:val="auto"/>
        </w:rPr>
      </w:pPr>
      <w:r w:rsidRPr="00A1653E">
        <w:rPr>
          <w:b/>
          <w:color w:val="auto"/>
        </w:rPr>
        <w:t xml:space="preserve">Câu 3: </w:t>
      </w:r>
      <w:r w:rsidRPr="00A1653E">
        <w:rPr>
          <w:color w:val="auto"/>
        </w:rPr>
        <w:t>Một hình chóp có đáy là ngũ giác có số cạnh là</w:t>
      </w:r>
    </w:p>
    <w:tbl>
      <w:tblPr>
        <w:tblW w:w="5000" w:type="pct"/>
        <w:tblInd w:w="200" w:type="dxa"/>
        <w:tblLook w:val="04A0" w:firstRow="1" w:lastRow="0" w:firstColumn="1" w:lastColumn="0" w:noHBand="0" w:noVBand="1"/>
      </w:tblPr>
      <w:tblGrid>
        <w:gridCol w:w="2606"/>
        <w:gridCol w:w="2605"/>
        <w:gridCol w:w="2605"/>
        <w:gridCol w:w="2605"/>
      </w:tblGrid>
      <w:tr w:rsidR="00A1653E" w:rsidRPr="00A1653E" w:rsidTr="00880FE4">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A. </w:t>
            </w:r>
            <w:r w:rsidRPr="00A1653E">
              <w:rPr>
                <w:color w:val="auto"/>
                <w:position w:val="-6"/>
              </w:rPr>
              <w:object w:dxaOrig="180" w:dyaOrig="280">
                <v:shape id="_x0000_i1035" type="#_x0000_t75" style="width:9pt;height:14.25pt" o:ole="">
                  <v:imagedata r:id="rId27" o:title=""/>
                </v:shape>
                <o:OLEObject Type="Embed" ProgID="Equation.DSMT4" ShapeID="_x0000_i1035" DrawAspect="Content" ObjectID="_1827039135" r:id="rId28"/>
              </w:object>
            </w:r>
            <w:r w:rsidRPr="00A1653E">
              <w:rPr>
                <w:color w:val="auto"/>
              </w:rPr>
              <w:t xml:space="preserve"> cạnh.</w: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B. </w:t>
            </w:r>
            <w:r w:rsidRPr="00A1653E">
              <w:rPr>
                <w:color w:val="auto"/>
                <w:position w:val="-6"/>
              </w:rPr>
              <w:object w:dxaOrig="200" w:dyaOrig="279">
                <v:shape id="_x0000_i1036" type="#_x0000_t75" style="width:9.75pt;height:14.25pt" o:ole="">
                  <v:imagedata r:id="rId29" o:title=""/>
                </v:shape>
                <o:OLEObject Type="Embed" ProgID="Equation.DSMT4" ShapeID="_x0000_i1036" DrawAspect="Content" ObjectID="_1827039136" r:id="rId30"/>
              </w:object>
            </w:r>
            <w:r w:rsidRPr="00A1653E">
              <w:rPr>
                <w:color w:val="auto"/>
              </w:rPr>
              <w:t xml:space="preserve"> cạnh.</w: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C. </w:t>
            </w:r>
            <w:r w:rsidRPr="00A1653E">
              <w:rPr>
                <w:color w:val="auto"/>
                <w:position w:val="-6"/>
              </w:rPr>
              <w:object w:dxaOrig="280" w:dyaOrig="280">
                <v:shape id="_x0000_i1037" type="#_x0000_t75" style="width:14.25pt;height:14.25pt" o:ole="">
                  <v:imagedata r:id="rId31" o:title=""/>
                </v:shape>
                <o:OLEObject Type="Embed" ProgID="Equation.DSMT4" ShapeID="_x0000_i1037" DrawAspect="Content" ObjectID="_1827039137" r:id="rId32"/>
              </w:object>
            </w:r>
            <w:r w:rsidRPr="00A1653E">
              <w:rPr>
                <w:color w:val="auto"/>
              </w:rPr>
              <w:t xml:space="preserve"> cạnh.</w: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D. </w:t>
            </w:r>
            <w:r w:rsidRPr="00A1653E">
              <w:rPr>
                <w:color w:val="auto"/>
                <w:position w:val="-6"/>
              </w:rPr>
              <w:object w:dxaOrig="180" w:dyaOrig="280">
                <v:shape id="_x0000_i1038" type="#_x0000_t75" style="width:9pt;height:14.25pt" o:ole="">
                  <v:imagedata r:id="rId33" o:title=""/>
                </v:shape>
                <o:OLEObject Type="Embed" ProgID="Equation.DSMT4" ShapeID="_x0000_i1038" DrawAspect="Content" ObjectID="_1827039138" r:id="rId34"/>
              </w:object>
            </w:r>
            <w:r w:rsidRPr="00A1653E">
              <w:rPr>
                <w:color w:val="auto"/>
              </w:rPr>
              <w:t xml:space="preserve"> cạnh.</w:t>
            </w:r>
          </w:p>
        </w:tc>
      </w:tr>
    </w:tbl>
    <w:p w:rsidR="00A506B5" w:rsidRPr="00A1653E" w:rsidRDefault="00A506B5" w:rsidP="00A506B5">
      <w:pPr>
        <w:spacing w:before="60" w:after="60"/>
        <w:rPr>
          <w:color w:val="auto"/>
        </w:rPr>
      </w:pPr>
      <w:r w:rsidRPr="00A1653E">
        <w:rPr>
          <w:b/>
          <w:color w:val="auto"/>
        </w:rPr>
        <w:t xml:space="preserve">Câu 4: </w:t>
      </w:r>
      <w:r w:rsidRPr="00A1653E">
        <w:rPr>
          <w:color w:val="auto"/>
        </w:rPr>
        <w:t>C</w:t>
      </w:r>
      <w:r w:rsidRPr="00A1653E">
        <w:rPr>
          <w:color w:val="auto"/>
          <w:lang w:val="vi-VN"/>
        </w:rPr>
        <w:t>ho cấp số nhân</w:t>
      </w:r>
      <w:r w:rsidRPr="00A1653E">
        <w:rPr>
          <w:color w:val="auto"/>
        </w:rPr>
        <w:t xml:space="preserve"> </w:t>
      </w:r>
      <w:r w:rsidRPr="00A1653E">
        <w:rPr>
          <w:color w:val="auto"/>
          <w:position w:val="-14"/>
        </w:rPr>
        <w:object w:dxaOrig="480" w:dyaOrig="400">
          <v:shape id="_x0000_i1039" type="#_x0000_t75" style="width:24pt;height:19.5pt" o:ole="">
            <v:imagedata r:id="rId35" o:title=""/>
          </v:shape>
          <o:OLEObject Type="Embed" ProgID="Equation.DSMT4" ShapeID="_x0000_i1039" DrawAspect="Content" ObjectID="_1827039139" r:id="rId36"/>
        </w:object>
      </w:r>
      <w:r w:rsidRPr="00A1653E">
        <w:rPr>
          <w:color w:val="auto"/>
        </w:rPr>
        <w:t xml:space="preserve"> với </w:t>
      </w:r>
      <w:r w:rsidRPr="00A1653E">
        <w:rPr>
          <w:color w:val="auto"/>
          <w:position w:val="-12"/>
        </w:rPr>
        <w:object w:dxaOrig="600" w:dyaOrig="360">
          <v:shape id="_x0000_i1040" type="#_x0000_t75" style="width:30pt;height:18.75pt" o:ole="">
            <v:imagedata r:id="rId37" o:title=""/>
          </v:shape>
          <o:OLEObject Type="Embed" ProgID="Equation.DSMT4" ShapeID="_x0000_i1040" DrawAspect="Content" ObjectID="_1827039140" r:id="rId38"/>
        </w:object>
      </w:r>
      <w:r w:rsidRPr="00A1653E">
        <w:rPr>
          <w:color w:val="auto"/>
          <w:lang w:val="vi-VN"/>
        </w:rPr>
        <w:t xml:space="preserve"> và công bội </w:t>
      </w:r>
      <w:r w:rsidRPr="00A1653E">
        <w:rPr>
          <w:color w:val="auto"/>
          <w:position w:val="-10"/>
        </w:rPr>
        <w:object w:dxaOrig="700" w:dyaOrig="320">
          <v:shape id="_x0000_i1041" type="#_x0000_t75" style="width:36pt;height:15.75pt" o:ole="">
            <v:imagedata r:id="rId39" o:title=""/>
          </v:shape>
          <o:OLEObject Type="Embed" ProgID="Equation.DSMT4" ShapeID="_x0000_i1041" DrawAspect="Content" ObjectID="_1827039141" r:id="rId40"/>
        </w:object>
      </w:r>
      <w:r w:rsidRPr="00A1653E">
        <w:rPr>
          <w:color w:val="auto"/>
          <w:lang w:val="vi-VN"/>
        </w:rPr>
        <w:t>.</w:t>
      </w:r>
      <w:r w:rsidRPr="00A1653E">
        <w:rPr>
          <w:color w:val="auto"/>
        </w:rPr>
        <w:t xml:space="preserve"> </w:t>
      </w:r>
      <w:r w:rsidRPr="00A1653E">
        <w:rPr>
          <w:color w:val="auto"/>
          <w:lang w:val="vi-VN"/>
        </w:rPr>
        <w:t xml:space="preserve">Giá trị của </w:t>
      </w:r>
      <w:r w:rsidRPr="00A1653E">
        <w:rPr>
          <w:color w:val="auto"/>
          <w:position w:val="-12"/>
        </w:rPr>
        <w:object w:dxaOrig="260" w:dyaOrig="360">
          <v:shape id="_x0000_i1042" type="#_x0000_t75" style="width:12.75pt;height:18.75pt" o:ole="">
            <v:imagedata r:id="rId41" o:title=""/>
          </v:shape>
          <o:OLEObject Type="Embed" ProgID="Equation.DSMT4" ShapeID="_x0000_i1042" DrawAspect="Content" ObjectID="_1827039142" r:id="rId42"/>
        </w:object>
      </w:r>
      <w:r w:rsidRPr="00A1653E">
        <w:rPr>
          <w:color w:val="auto"/>
          <w:lang w:val="vi-VN"/>
        </w:rPr>
        <w:t xml:space="preserve"> bằng</w:t>
      </w:r>
    </w:p>
    <w:tbl>
      <w:tblPr>
        <w:tblW w:w="5000" w:type="pct"/>
        <w:tblInd w:w="200" w:type="dxa"/>
        <w:tblLook w:val="04A0" w:firstRow="1" w:lastRow="0" w:firstColumn="1" w:lastColumn="0" w:noHBand="0" w:noVBand="1"/>
      </w:tblPr>
      <w:tblGrid>
        <w:gridCol w:w="2606"/>
        <w:gridCol w:w="2605"/>
        <w:gridCol w:w="2605"/>
        <w:gridCol w:w="2605"/>
      </w:tblGrid>
      <w:tr w:rsidR="00A1653E" w:rsidRPr="00A1653E" w:rsidTr="00880FE4">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A. </w:t>
            </w:r>
            <w:r w:rsidRPr="00A1653E">
              <w:rPr>
                <w:color w:val="auto"/>
              </w:rPr>
              <w:t>12</w:t>
            </w:r>
            <w:r w:rsidRPr="00A1653E">
              <w:rPr>
                <w:color w:val="auto"/>
                <w:lang w:val="vi-VN"/>
              </w:rPr>
              <w:t>.</w: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B. </w:t>
            </w:r>
            <w:r w:rsidRPr="00A1653E">
              <w:rPr>
                <w:color w:val="auto"/>
              </w:rPr>
              <w:t>24</w:t>
            </w:r>
            <w:r w:rsidRPr="00A1653E">
              <w:rPr>
                <w:color w:val="auto"/>
                <w:lang w:val="vi-VN"/>
              </w:rPr>
              <w:t>.</w: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C. </w:t>
            </w:r>
            <w:r w:rsidRPr="00A1653E">
              <w:rPr>
                <w:color w:val="auto"/>
              </w:rPr>
              <w:t>-12</w:t>
            </w:r>
            <w:r w:rsidRPr="00A1653E">
              <w:rPr>
                <w:color w:val="auto"/>
                <w:lang w:val="vi-VN"/>
              </w:rPr>
              <w:t>.</w: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D. </w:t>
            </w:r>
            <w:r w:rsidRPr="00A1653E">
              <w:rPr>
                <w:color w:val="auto"/>
              </w:rPr>
              <w:t>-24</w:t>
            </w:r>
            <w:r w:rsidRPr="00A1653E">
              <w:rPr>
                <w:color w:val="auto"/>
                <w:lang w:val="vi-VN"/>
              </w:rPr>
              <w:t>.</w:t>
            </w:r>
          </w:p>
        </w:tc>
      </w:tr>
    </w:tbl>
    <w:p w:rsidR="00A506B5" w:rsidRPr="00A1653E" w:rsidRDefault="00A506B5" w:rsidP="00A506B5">
      <w:pPr>
        <w:spacing w:before="60" w:after="60"/>
        <w:rPr>
          <w:color w:val="auto"/>
        </w:rPr>
      </w:pPr>
      <w:r w:rsidRPr="00A1653E">
        <w:rPr>
          <w:b/>
          <w:color w:val="auto"/>
        </w:rPr>
        <w:t xml:space="preserve">Câu 5: </w:t>
      </w:r>
      <w:r w:rsidRPr="00A1653E">
        <w:rPr>
          <w:color w:val="auto"/>
        </w:rPr>
        <w:t xml:space="preserve">Tổng </w:t>
      </w:r>
      <w:r w:rsidRPr="00A1653E">
        <w:rPr>
          <w:color w:val="auto"/>
          <w:position w:val="-24"/>
        </w:rPr>
        <w:object w:dxaOrig="1999" w:dyaOrig="620">
          <v:shape id="_x0000_i1043" type="#_x0000_t75" style="width:101.25pt;height:31.5pt" o:ole="">
            <v:imagedata r:id="rId43" o:title=""/>
          </v:shape>
          <o:OLEObject Type="Embed" ProgID="Equation.DSMT4" ShapeID="_x0000_i1043" DrawAspect="Content" ObjectID="_1827039143" r:id="rId44"/>
        </w:object>
      </w:r>
      <w:r w:rsidRPr="00A1653E">
        <w:rPr>
          <w:color w:val="auto"/>
        </w:rPr>
        <w:t xml:space="preserve"> bằng</w:t>
      </w:r>
    </w:p>
    <w:tbl>
      <w:tblPr>
        <w:tblW w:w="5000" w:type="pct"/>
        <w:tblInd w:w="200" w:type="dxa"/>
        <w:tblLook w:val="04A0" w:firstRow="1" w:lastRow="0" w:firstColumn="1" w:lastColumn="0" w:noHBand="0" w:noVBand="1"/>
      </w:tblPr>
      <w:tblGrid>
        <w:gridCol w:w="2606"/>
        <w:gridCol w:w="2605"/>
        <w:gridCol w:w="2605"/>
        <w:gridCol w:w="2605"/>
      </w:tblGrid>
      <w:tr w:rsidR="00A1653E" w:rsidRPr="00A1653E" w:rsidTr="00880FE4">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A. </w:t>
            </w:r>
            <w:r w:rsidRPr="00A1653E">
              <w:rPr>
                <w:color w:val="auto"/>
                <w:position w:val="-4"/>
              </w:rPr>
              <w:object w:dxaOrig="200" w:dyaOrig="260">
                <v:shape id="_x0000_i1044" type="#_x0000_t75" style="width:11.25pt;height:13.5pt" o:ole="">
                  <v:imagedata r:id="rId45" o:title=""/>
                </v:shape>
                <o:OLEObject Type="Embed" ProgID="Equation.DSMT4" ShapeID="_x0000_i1044" DrawAspect="Content" ObjectID="_1827039144" r:id="rId46"/>
              </w:object>
            </w:r>
            <w:r w:rsidRPr="00A1653E">
              <w:rPr>
                <w:color w:val="auto"/>
                <w:lang w:val="vi-VN"/>
              </w:rPr>
              <w:t>.</w: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B. </w:t>
            </w:r>
            <w:r w:rsidRPr="00A1653E">
              <w:rPr>
                <w:color w:val="auto"/>
                <w:position w:val="-24"/>
              </w:rPr>
              <w:object w:dxaOrig="240" w:dyaOrig="620">
                <v:shape id="_x0000_i1045" type="#_x0000_t75" style="width:12pt;height:31.5pt" o:ole="">
                  <v:imagedata r:id="rId47" o:title=""/>
                </v:shape>
                <o:OLEObject Type="Embed" ProgID="Equation.DSMT4" ShapeID="_x0000_i1045" DrawAspect="Content" ObjectID="_1827039145" r:id="rId48"/>
              </w:object>
            </w:r>
            <w:r w:rsidRPr="00A1653E">
              <w:rPr>
                <w:color w:val="auto"/>
                <w:lang w:val="vi-VN"/>
              </w:rPr>
              <w:t>.</w: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C. </w:t>
            </w:r>
            <w:r w:rsidRPr="00A1653E">
              <w:rPr>
                <w:color w:val="auto"/>
                <w:position w:val="-24"/>
              </w:rPr>
              <w:object w:dxaOrig="240" w:dyaOrig="620">
                <v:shape id="_x0000_i1046" type="#_x0000_t75" style="width:12pt;height:31.5pt" o:ole="">
                  <v:imagedata r:id="rId49" o:title=""/>
                </v:shape>
                <o:OLEObject Type="Embed" ProgID="Equation.DSMT4" ShapeID="_x0000_i1046" DrawAspect="Content" ObjectID="_1827039146" r:id="rId50"/>
              </w:object>
            </w:r>
            <w:r w:rsidRPr="00A1653E">
              <w:rPr>
                <w:color w:val="auto"/>
                <w:lang w:val="vi-VN"/>
              </w:rPr>
              <w:t>.</w: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D. </w:t>
            </w:r>
            <w:r w:rsidRPr="00A1653E">
              <w:rPr>
                <w:color w:val="auto"/>
                <w:position w:val="-4"/>
              </w:rPr>
              <w:object w:dxaOrig="140" w:dyaOrig="259">
                <v:shape id="_x0000_i1047" type="#_x0000_t75" style="width:7.5pt;height:13.5pt" o:ole="">
                  <v:imagedata r:id="rId51" o:title=""/>
                </v:shape>
                <o:OLEObject Type="Embed" ProgID="Equation.DSMT4" ShapeID="_x0000_i1047" DrawAspect="Content" ObjectID="_1827039147" r:id="rId52"/>
              </w:object>
            </w:r>
            <w:r w:rsidRPr="00A1653E">
              <w:rPr>
                <w:color w:val="auto"/>
                <w:lang w:val="vi-VN"/>
              </w:rPr>
              <w:t>.</w:t>
            </w:r>
          </w:p>
        </w:tc>
      </w:tr>
    </w:tbl>
    <w:p w:rsidR="00A506B5" w:rsidRPr="00A1653E" w:rsidRDefault="00A506B5" w:rsidP="00A506B5">
      <w:pPr>
        <w:tabs>
          <w:tab w:val="left" w:pos="992"/>
        </w:tabs>
        <w:spacing w:before="60" w:line="360" w:lineRule="auto"/>
        <w:ind w:hanging="992"/>
        <w:contextualSpacing/>
        <w:rPr>
          <w:bCs/>
          <w:color w:val="auto"/>
        </w:rPr>
      </w:pPr>
      <w:r w:rsidRPr="00A1653E">
        <w:rPr>
          <w:b/>
          <w:color w:val="auto"/>
        </w:rPr>
        <w:tab/>
        <w:t xml:space="preserve">Câu 6: </w:t>
      </w:r>
      <w:r w:rsidRPr="00A1653E">
        <w:rPr>
          <w:bCs/>
          <w:color w:val="auto"/>
        </w:rPr>
        <w:t>Lượng nước tiêu thụ trong một tháng của các hộ gia đình trong một khu chung cư được ghi lại như sau:</w:t>
      </w:r>
    </w:p>
    <w:tbl>
      <w:tblPr>
        <w:tblW w:w="7578" w:type="dxa"/>
        <w:jc w:val="center"/>
        <w:tblCellSpacing w:w="0" w:type="dxa"/>
        <w:tblCellMar>
          <w:top w:w="80" w:type="dxa"/>
          <w:left w:w="160" w:type="dxa"/>
          <w:bottom w:w="80" w:type="dxa"/>
          <w:right w:w="160" w:type="dxa"/>
        </w:tblCellMar>
        <w:tblLook w:val="04A0" w:firstRow="1" w:lastRow="0" w:firstColumn="1" w:lastColumn="0" w:noHBand="0" w:noVBand="1"/>
      </w:tblPr>
      <w:tblGrid>
        <w:gridCol w:w="1908"/>
        <w:gridCol w:w="992"/>
        <w:gridCol w:w="1134"/>
        <w:gridCol w:w="1134"/>
        <w:gridCol w:w="1134"/>
        <w:gridCol w:w="1276"/>
      </w:tblGrid>
      <w:tr w:rsidR="00A1653E" w:rsidRPr="00A1653E" w:rsidTr="00880FE4">
        <w:trPr>
          <w:cantSplit/>
          <w:trHeight w:val="419"/>
          <w:tblCellSpacing w:w="0" w:type="dxa"/>
          <w:jc w:val="center"/>
        </w:trPr>
        <w:tc>
          <w:tcPr>
            <w:tcW w:w="1908" w:type="dxa"/>
            <w:tcBorders>
              <w:top w:val="single" w:sz="8" w:space="0" w:color="000000"/>
              <w:left w:val="single" w:sz="8" w:space="0" w:color="000000"/>
              <w:bottom w:val="single" w:sz="8" w:space="0" w:color="000000"/>
              <w:right w:val="single" w:sz="8" w:space="0" w:color="000000"/>
            </w:tcBorders>
            <w:tcMar>
              <w:top w:w="80" w:type="dxa"/>
              <w:left w:w="160" w:type="dxa"/>
              <w:bottom w:w="80" w:type="dxa"/>
              <w:right w:w="160" w:type="dxa"/>
            </w:tcMar>
            <w:vAlign w:val="center"/>
          </w:tcPr>
          <w:p w:rsidR="00A506B5" w:rsidRPr="00A1653E" w:rsidRDefault="00A506B5" w:rsidP="00880FE4">
            <w:pPr>
              <w:keepNext/>
              <w:keepLines/>
              <w:tabs>
                <w:tab w:val="left" w:pos="180"/>
              </w:tabs>
              <w:spacing w:before="40"/>
              <w:ind w:left="-53" w:right="-424"/>
              <w:outlineLvl w:val="1"/>
              <w:rPr>
                <w:noProof/>
                <w:color w:val="auto"/>
              </w:rPr>
            </w:pPr>
            <w:r w:rsidRPr="00A1653E">
              <w:rPr>
                <w:color w:val="auto"/>
                <w:lang w:eastAsia="x-none"/>
              </w:rPr>
              <w:t>Lượng nước</w:t>
            </w:r>
            <w:r w:rsidRPr="00A1653E">
              <w:rPr>
                <w:noProof/>
                <w:color w:val="auto"/>
              </w:rPr>
              <w:t xml:space="preserve"> (</w:t>
            </w:r>
            <w:r w:rsidRPr="00A1653E">
              <w:rPr>
                <w:color w:val="auto"/>
                <w:lang w:eastAsia="x-none"/>
              </w:rPr>
              <w:t>m</w:t>
            </w:r>
            <w:r w:rsidRPr="00A1653E">
              <w:rPr>
                <w:color w:val="auto"/>
                <w:vertAlign w:val="superscript"/>
                <w:lang w:eastAsia="x-none"/>
              </w:rPr>
              <w:t>3</w:t>
            </w:r>
            <w:r w:rsidRPr="00A1653E">
              <w:rPr>
                <w:noProof/>
                <w:color w:val="auto"/>
              </w:rPr>
              <w:t xml:space="preserve"> )</w:t>
            </w:r>
          </w:p>
        </w:tc>
        <w:tc>
          <w:tcPr>
            <w:tcW w:w="992" w:type="dxa"/>
            <w:tcBorders>
              <w:top w:val="single" w:sz="8" w:space="0" w:color="000000"/>
              <w:left w:val="nil"/>
              <w:bottom w:val="single" w:sz="8" w:space="0" w:color="000000"/>
              <w:right w:val="single" w:sz="8" w:space="0" w:color="000000"/>
            </w:tcBorders>
            <w:tcMar>
              <w:top w:w="80" w:type="dxa"/>
              <w:left w:w="160" w:type="dxa"/>
              <w:bottom w:w="80" w:type="dxa"/>
              <w:right w:w="160" w:type="dxa"/>
            </w:tcMar>
            <w:vAlign w:val="center"/>
          </w:tcPr>
          <w:p w:rsidR="00A506B5" w:rsidRPr="00A1653E" w:rsidRDefault="00A506B5" w:rsidP="00880FE4">
            <w:pPr>
              <w:keepNext/>
              <w:keepLines/>
              <w:spacing w:before="40"/>
              <w:ind w:left="-41" w:right="-424"/>
              <w:outlineLvl w:val="1"/>
              <w:rPr>
                <w:color w:val="auto"/>
                <w:lang w:eastAsia="x-none"/>
              </w:rPr>
            </w:pPr>
            <w:r w:rsidRPr="00A1653E">
              <w:rPr>
                <w:color w:val="auto"/>
                <w:lang w:eastAsia="x-none"/>
              </w:rPr>
              <w:t>[0; 20)</w:t>
            </w:r>
          </w:p>
        </w:tc>
        <w:tc>
          <w:tcPr>
            <w:tcW w:w="1134" w:type="dxa"/>
            <w:tcBorders>
              <w:top w:val="single" w:sz="8" w:space="0" w:color="000000"/>
              <w:left w:val="nil"/>
              <w:bottom w:val="single" w:sz="8" w:space="0" w:color="000000"/>
              <w:right w:val="single" w:sz="8" w:space="0" w:color="000000"/>
            </w:tcBorders>
            <w:tcMar>
              <w:top w:w="80" w:type="dxa"/>
              <w:left w:w="160" w:type="dxa"/>
              <w:bottom w:w="80" w:type="dxa"/>
              <w:right w:w="160" w:type="dxa"/>
            </w:tcMar>
            <w:vAlign w:val="center"/>
          </w:tcPr>
          <w:p w:rsidR="00A506B5" w:rsidRPr="00A1653E" w:rsidRDefault="00A506B5" w:rsidP="00880FE4">
            <w:pPr>
              <w:keepNext/>
              <w:keepLines/>
              <w:spacing w:before="40"/>
              <w:ind w:left="-45" w:right="-424"/>
              <w:outlineLvl w:val="1"/>
              <w:rPr>
                <w:color w:val="auto"/>
                <w:lang w:eastAsia="x-none"/>
              </w:rPr>
            </w:pPr>
            <w:r w:rsidRPr="00A1653E">
              <w:rPr>
                <w:color w:val="auto"/>
                <w:lang w:eastAsia="x-none"/>
              </w:rPr>
              <w:t>[20; 40)</w:t>
            </w:r>
          </w:p>
        </w:tc>
        <w:tc>
          <w:tcPr>
            <w:tcW w:w="1134" w:type="dxa"/>
            <w:tcBorders>
              <w:top w:val="single" w:sz="8" w:space="0" w:color="000000"/>
              <w:left w:val="nil"/>
              <w:bottom w:val="single" w:sz="8" w:space="0" w:color="000000"/>
              <w:right w:val="single" w:sz="8" w:space="0" w:color="000000"/>
            </w:tcBorders>
            <w:tcMar>
              <w:top w:w="80" w:type="dxa"/>
              <w:left w:w="160" w:type="dxa"/>
              <w:bottom w:w="80" w:type="dxa"/>
              <w:right w:w="160" w:type="dxa"/>
            </w:tcMar>
            <w:vAlign w:val="center"/>
          </w:tcPr>
          <w:p w:rsidR="00A506B5" w:rsidRPr="00A1653E" w:rsidRDefault="00A506B5" w:rsidP="00880FE4">
            <w:pPr>
              <w:keepNext/>
              <w:keepLines/>
              <w:spacing w:before="40"/>
              <w:ind w:left="-21" w:right="-424"/>
              <w:outlineLvl w:val="1"/>
              <w:rPr>
                <w:color w:val="auto"/>
                <w:lang w:eastAsia="x-none"/>
              </w:rPr>
            </w:pPr>
            <w:r w:rsidRPr="00A1653E">
              <w:rPr>
                <w:color w:val="auto"/>
                <w:lang w:eastAsia="x-none"/>
              </w:rPr>
              <w:t>[40; 60)</w:t>
            </w:r>
          </w:p>
        </w:tc>
        <w:tc>
          <w:tcPr>
            <w:tcW w:w="1134" w:type="dxa"/>
            <w:tcBorders>
              <w:top w:val="single" w:sz="8" w:space="0" w:color="000000"/>
              <w:left w:val="nil"/>
              <w:bottom w:val="single" w:sz="8" w:space="0" w:color="000000"/>
              <w:right w:val="single" w:sz="8" w:space="0" w:color="000000"/>
            </w:tcBorders>
            <w:tcMar>
              <w:top w:w="80" w:type="dxa"/>
              <w:left w:w="160" w:type="dxa"/>
              <w:bottom w:w="80" w:type="dxa"/>
              <w:right w:w="160" w:type="dxa"/>
            </w:tcMar>
            <w:vAlign w:val="center"/>
          </w:tcPr>
          <w:p w:rsidR="00A506B5" w:rsidRPr="00A1653E" w:rsidRDefault="00A506B5" w:rsidP="00880FE4">
            <w:pPr>
              <w:keepNext/>
              <w:keepLines/>
              <w:spacing w:before="40"/>
              <w:ind w:right="-424"/>
              <w:outlineLvl w:val="1"/>
              <w:rPr>
                <w:color w:val="auto"/>
                <w:lang w:eastAsia="x-none"/>
              </w:rPr>
            </w:pPr>
            <w:r w:rsidRPr="00A1653E">
              <w:rPr>
                <w:color w:val="auto"/>
                <w:lang w:eastAsia="x-none"/>
              </w:rPr>
              <w:t>[60; 80)</w:t>
            </w:r>
          </w:p>
        </w:tc>
        <w:tc>
          <w:tcPr>
            <w:tcW w:w="1276" w:type="dxa"/>
            <w:tcBorders>
              <w:top w:val="single" w:sz="8" w:space="0" w:color="000000"/>
              <w:left w:val="nil"/>
              <w:bottom w:val="single" w:sz="8" w:space="0" w:color="000000"/>
              <w:right w:val="single" w:sz="8" w:space="0" w:color="000000"/>
            </w:tcBorders>
            <w:tcMar>
              <w:top w:w="80" w:type="dxa"/>
              <w:left w:w="160" w:type="dxa"/>
              <w:bottom w:w="80" w:type="dxa"/>
              <w:right w:w="160" w:type="dxa"/>
            </w:tcMar>
            <w:vAlign w:val="center"/>
          </w:tcPr>
          <w:p w:rsidR="00A506B5" w:rsidRPr="00A1653E" w:rsidRDefault="00A506B5" w:rsidP="00880FE4">
            <w:pPr>
              <w:keepNext/>
              <w:keepLines/>
              <w:tabs>
                <w:tab w:val="left" w:pos="796"/>
              </w:tabs>
              <w:spacing w:before="40"/>
              <w:ind w:left="-68" w:right="-424"/>
              <w:outlineLvl w:val="1"/>
              <w:rPr>
                <w:color w:val="auto"/>
                <w:lang w:eastAsia="x-none"/>
              </w:rPr>
            </w:pPr>
            <w:r w:rsidRPr="00A1653E">
              <w:rPr>
                <w:color w:val="auto"/>
                <w:lang w:eastAsia="x-none"/>
              </w:rPr>
              <w:t>[80; 100)</w:t>
            </w:r>
          </w:p>
        </w:tc>
      </w:tr>
      <w:tr w:rsidR="00A1653E" w:rsidRPr="00A1653E" w:rsidTr="00880FE4">
        <w:trPr>
          <w:cantSplit/>
          <w:trHeight w:val="167"/>
          <w:tblCellSpacing w:w="0" w:type="dxa"/>
          <w:jc w:val="center"/>
        </w:trPr>
        <w:tc>
          <w:tcPr>
            <w:tcW w:w="1908" w:type="dxa"/>
            <w:tcBorders>
              <w:top w:val="nil"/>
              <w:left w:val="single" w:sz="8" w:space="0" w:color="000000"/>
              <w:bottom w:val="single" w:sz="8" w:space="0" w:color="000000"/>
              <w:right w:val="single" w:sz="8" w:space="0" w:color="000000"/>
            </w:tcBorders>
            <w:tcMar>
              <w:top w:w="80" w:type="dxa"/>
              <w:left w:w="160" w:type="dxa"/>
              <w:bottom w:w="80" w:type="dxa"/>
              <w:right w:w="160" w:type="dxa"/>
            </w:tcMar>
            <w:vAlign w:val="center"/>
          </w:tcPr>
          <w:p w:rsidR="00A506B5" w:rsidRPr="00A1653E" w:rsidRDefault="00A506B5" w:rsidP="00880FE4">
            <w:pPr>
              <w:keepNext/>
              <w:keepLines/>
              <w:spacing w:before="40"/>
              <w:ind w:left="-53" w:right="-424"/>
              <w:outlineLvl w:val="1"/>
              <w:rPr>
                <w:color w:val="auto"/>
                <w:lang w:eastAsia="x-none"/>
              </w:rPr>
            </w:pPr>
            <w:r w:rsidRPr="00A1653E">
              <w:rPr>
                <w:noProof/>
                <w:color w:val="auto"/>
              </w:rPr>
              <w:t xml:space="preserve">Số </w:t>
            </w:r>
            <w:r w:rsidRPr="00A1653E">
              <w:rPr>
                <w:color w:val="auto"/>
                <w:lang w:eastAsia="x-none"/>
              </w:rPr>
              <w:t>hộ gia đình</w:t>
            </w:r>
          </w:p>
        </w:tc>
        <w:tc>
          <w:tcPr>
            <w:tcW w:w="992" w:type="dxa"/>
            <w:tcBorders>
              <w:top w:val="nil"/>
              <w:left w:val="nil"/>
              <w:bottom w:val="single" w:sz="8" w:space="0" w:color="000000"/>
              <w:right w:val="single" w:sz="8" w:space="0" w:color="000000"/>
            </w:tcBorders>
            <w:tcMar>
              <w:top w:w="80" w:type="dxa"/>
              <w:left w:w="160" w:type="dxa"/>
              <w:bottom w:w="80" w:type="dxa"/>
              <w:right w:w="160" w:type="dxa"/>
            </w:tcMar>
            <w:vAlign w:val="center"/>
          </w:tcPr>
          <w:p w:rsidR="00A506B5" w:rsidRPr="00A1653E" w:rsidRDefault="00A506B5" w:rsidP="00880FE4">
            <w:pPr>
              <w:keepNext/>
              <w:keepLines/>
              <w:spacing w:before="40"/>
              <w:ind w:left="88" w:right="-424"/>
              <w:outlineLvl w:val="1"/>
              <w:rPr>
                <w:color w:val="auto"/>
                <w:lang w:eastAsia="x-none"/>
              </w:rPr>
            </w:pPr>
            <w:r w:rsidRPr="00A1653E">
              <w:rPr>
                <w:color w:val="auto"/>
                <w:lang w:eastAsia="x-none"/>
              </w:rPr>
              <w:t>5</w:t>
            </w:r>
          </w:p>
        </w:tc>
        <w:tc>
          <w:tcPr>
            <w:tcW w:w="1134" w:type="dxa"/>
            <w:tcBorders>
              <w:top w:val="nil"/>
              <w:left w:val="nil"/>
              <w:bottom w:val="single" w:sz="8" w:space="0" w:color="000000"/>
              <w:right w:val="single" w:sz="8" w:space="0" w:color="000000"/>
            </w:tcBorders>
            <w:tcMar>
              <w:top w:w="80" w:type="dxa"/>
              <w:left w:w="160" w:type="dxa"/>
              <w:bottom w:w="80" w:type="dxa"/>
              <w:right w:w="160" w:type="dxa"/>
            </w:tcMar>
            <w:vAlign w:val="center"/>
          </w:tcPr>
          <w:p w:rsidR="00A506B5" w:rsidRPr="00A1653E" w:rsidRDefault="00A506B5" w:rsidP="00880FE4">
            <w:pPr>
              <w:keepNext/>
              <w:keepLines/>
              <w:spacing w:before="40"/>
              <w:ind w:left="-567" w:right="-424"/>
              <w:jc w:val="center"/>
              <w:outlineLvl w:val="1"/>
              <w:rPr>
                <w:color w:val="auto"/>
                <w:lang w:eastAsia="x-none"/>
              </w:rPr>
            </w:pPr>
            <w:r w:rsidRPr="00A1653E">
              <w:rPr>
                <w:color w:val="auto"/>
                <w:lang w:eastAsia="x-none"/>
              </w:rPr>
              <w:t>13</w:t>
            </w:r>
          </w:p>
        </w:tc>
        <w:tc>
          <w:tcPr>
            <w:tcW w:w="1134" w:type="dxa"/>
            <w:tcBorders>
              <w:top w:val="nil"/>
              <w:left w:val="nil"/>
              <w:bottom w:val="single" w:sz="8" w:space="0" w:color="000000"/>
              <w:right w:val="single" w:sz="8" w:space="0" w:color="000000"/>
            </w:tcBorders>
            <w:tcMar>
              <w:top w:w="80" w:type="dxa"/>
              <w:left w:w="160" w:type="dxa"/>
              <w:bottom w:w="80" w:type="dxa"/>
              <w:right w:w="160" w:type="dxa"/>
            </w:tcMar>
            <w:vAlign w:val="center"/>
          </w:tcPr>
          <w:p w:rsidR="00A506B5" w:rsidRPr="00A1653E" w:rsidRDefault="00A506B5" w:rsidP="00880FE4">
            <w:pPr>
              <w:keepNext/>
              <w:keepLines/>
              <w:spacing w:before="40"/>
              <w:ind w:left="-567" w:right="-424"/>
              <w:jc w:val="center"/>
              <w:outlineLvl w:val="1"/>
              <w:rPr>
                <w:color w:val="auto"/>
                <w:lang w:eastAsia="x-none"/>
              </w:rPr>
            </w:pPr>
            <w:r w:rsidRPr="00A1653E">
              <w:rPr>
                <w:color w:val="auto"/>
                <w:lang w:eastAsia="x-none"/>
              </w:rPr>
              <w:t>10</w:t>
            </w:r>
          </w:p>
        </w:tc>
        <w:tc>
          <w:tcPr>
            <w:tcW w:w="1134" w:type="dxa"/>
            <w:tcBorders>
              <w:top w:val="nil"/>
              <w:left w:val="nil"/>
              <w:bottom w:val="single" w:sz="8" w:space="0" w:color="000000"/>
              <w:right w:val="single" w:sz="8" w:space="0" w:color="000000"/>
            </w:tcBorders>
            <w:tcMar>
              <w:top w:w="80" w:type="dxa"/>
              <w:left w:w="160" w:type="dxa"/>
              <w:bottom w:w="80" w:type="dxa"/>
              <w:right w:w="160" w:type="dxa"/>
            </w:tcMar>
            <w:vAlign w:val="center"/>
          </w:tcPr>
          <w:p w:rsidR="00A506B5" w:rsidRPr="00A1653E" w:rsidRDefault="00A506B5" w:rsidP="00880FE4">
            <w:pPr>
              <w:keepNext/>
              <w:keepLines/>
              <w:spacing w:before="40"/>
              <w:ind w:left="-567" w:right="-424"/>
              <w:jc w:val="center"/>
              <w:outlineLvl w:val="1"/>
              <w:rPr>
                <w:color w:val="auto"/>
                <w:lang w:eastAsia="x-none"/>
              </w:rPr>
            </w:pPr>
            <w:r w:rsidRPr="00A1653E">
              <w:rPr>
                <w:color w:val="auto"/>
                <w:lang w:eastAsia="x-none"/>
              </w:rPr>
              <w:t>8</w:t>
            </w:r>
          </w:p>
        </w:tc>
        <w:tc>
          <w:tcPr>
            <w:tcW w:w="1276" w:type="dxa"/>
            <w:tcBorders>
              <w:top w:val="nil"/>
              <w:left w:val="nil"/>
              <w:bottom w:val="single" w:sz="8" w:space="0" w:color="000000"/>
              <w:right w:val="single" w:sz="8" w:space="0" w:color="000000"/>
            </w:tcBorders>
            <w:tcMar>
              <w:top w:w="80" w:type="dxa"/>
              <w:left w:w="160" w:type="dxa"/>
              <w:bottom w:w="80" w:type="dxa"/>
              <w:right w:w="160" w:type="dxa"/>
            </w:tcMar>
            <w:vAlign w:val="center"/>
          </w:tcPr>
          <w:p w:rsidR="00A506B5" w:rsidRPr="00A1653E" w:rsidRDefault="00A506B5" w:rsidP="00880FE4">
            <w:pPr>
              <w:keepNext/>
              <w:keepLines/>
              <w:spacing w:before="40"/>
              <w:ind w:left="-567" w:right="-424"/>
              <w:jc w:val="center"/>
              <w:outlineLvl w:val="1"/>
              <w:rPr>
                <w:color w:val="auto"/>
                <w:lang w:eastAsia="x-none"/>
              </w:rPr>
            </w:pPr>
            <w:r w:rsidRPr="00A1653E">
              <w:rPr>
                <w:color w:val="auto"/>
                <w:lang w:eastAsia="x-none"/>
              </w:rPr>
              <w:t>4</w:t>
            </w:r>
          </w:p>
        </w:tc>
      </w:tr>
    </w:tbl>
    <w:p w:rsidR="00A506B5" w:rsidRPr="00A1653E" w:rsidRDefault="00A506B5" w:rsidP="00A506B5">
      <w:pPr>
        <w:tabs>
          <w:tab w:val="left" w:pos="992"/>
        </w:tabs>
        <w:spacing w:line="360" w:lineRule="auto"/>
        <w:ind w:left="992" w:hanging="992"/>
        <w:contextualSpacing/>
        <w:rPr>
          <w:bCs/>
          <w:color w:val="auto"/>
        </w:rPr>
      </w:pPr>
    </w:p>
    <w:p w:rsidR="00A506B5" w:rsidRPr="00A1653E" w:rsidRDefault="00A506B5" w:rsidP="00A506B5">
      <w:pPr>
        <w:spacing w:after="60"/>
        <w:rPr>
          <w:color w:val="auto"/>
        </w:rPr>
      </w:pPr>
      <w:r w:rsidRPr="00A1653E">
        <w:rPr>
          <w:rStyle w:val="YoungMixChar"/>
          <w:color w:val="auto"/>
        </w:rPr>
        <w:tab/>
        <w:t>Nhóm chứa mốt của mẫu số liệu này là</w:t>
      </w:r>
    </w:p>
    <w:tbl>
      <w:tblPr>
        <w:tblW w:w="5000" w:type="pct"/>
        <w:tblInd w:w="200" w:type="dxa"/>
        <w:tblLook w:val="04A0" w:firstRow="1" w:lastRow="0" w:firstColumn="1" w:lastColumn="0" w:noHBand="0" w:noVBand="1"/>
      </w:tblPr>
      <w:tblGrid>
        <w:gridCol w:w="2606"/>
        <w:gridCol w:w="2605"/>
        <w:gridCol w:w="2605"/>
        <w:gridCol w:w="2605"/>
      </w:tblGrid>
      <w:tr w:rsidR="00A1653E" w:rsidRPr="00A1653E" w:rsidTr="00880FE4">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A. </w:t>
            </w:r>
            <w:r w:rsidRPr="00A1653E">
              <w:rPr>
                <w:rStyle w:val="YoungMixChar"/>
                <w:color w:val="auto"/>
              </w:rPr>
              <w:t>[20; 40)</w:t>
            </w:r>
            <w:r w:rsidRPr="00A1653E">
              <w:rPr>
                <w:color w:val="auto"/>
              </w:rPr>
              <w:t>.</w: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B. </w:t>
            </w:r>
            <w:r w:rsidRPr="00A1653E">
              <w:rPr>
                <w:rStyle w:val="YoungMixChar"/>
                <w:color w:val="auto"/>
              </w:rPr>
              <w:t>[0; 20)</w:t>
            </w:r>
            <w:r w:rsidRPr="00A1653E">
              <w:rPr>
                <w:color w:val="auto"/>
              </w:rPr>
              <w:t>.</w: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C. </w:t>
            </w:r>
            <w:r w:rsidRPr="00A1653E">
              <w:rPr>
                <w:rStyle w:val="YoungMixChar"/>
                <w:color w:val="auto"/>
              </w:rPr>
              <w:t>[60; 80)</w:t>
            </w:r>
            <w:r w:rsidRPr="00A1653E">
              <w:rPr>
                <w:color w:val="auto"/>
              </w:rPr>
              <w:t>.</w: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D. </w:t>
            </w:r>
            <w:r w:rsidRPr="00A1653E">
              <w:rPr>
                <w:rStyle w:val="YoungMixChar"/>
                <w:color w:val="auto"/>
              </w:rPr>
              <w:t>[40; 60)</w:t>
            </w:r>
            <w:r w:rsidRPr="00A1653E">
              <w:rPr>
                <w:color w:val="auto"/>
              </w:rPr>
              <w:t>.</w:t>
            </w:r>
          </w:p>
        </w:tc>
      </w:tr>
    </w:tbl>
    <w:p w:rsidR="00A506B5" w:rsidRPr="00A1653E" w:rsidRDefault="00A506B5" w:rsidP="00A506B5">
      <w:pPr>
        <w:spacing w:before="60" w:after="60"/>
        <w:rPr>
          <w:color w:val="auto"/>
        </w:rPr>
      </w:pPr>
      <w:r w:rsidRPr="00A1653E">
        <w:rPr>
          <w:b/>
          <w:color w:val="auto"/>
        </w:rPr>
        <w:t xml:space="preserve">Câu 7: </w:t>
      </w:r>
      <w:r w:rsidRPr="00A1653E">
        <w:rPr>
          <w:color w:val="auto"/>
          <w:lang w:val="pt-BR"/>
        </w:rPr>
        <w:t xml:space="preserve">Công thức nào sau đây là </w:t>
      </w:r>
      <w:r w:rsidRPr="00A1653E">
        <w:rPr>
          <w:b/>
          <w:bCs/>
          <w:color w:val="auto"/>
          <w:lang w:val="pt-BR"/>
        </w:rPr>
        <w:t>sai</w:t>
      </w:r>
      <w:r w:rsidRPr="00A1653E">
        <w:rPr>
          <w:color w:val="auto"/>
          <w:lang w:val="pt-BR"/>
        </w:rPr>
        <w:t>?</w:t>
      </w:r>
    </w:p>
    <w:tbl>
      <w:tblPr>
        <w:tblW w:w="5000" w:type="pct"/>
        <w:tblInd w:w="200" w:type="dxa"/>
        <w:tblLook w:val="04A0" w:firstRow="1" w:lastRow="0" w:firstColumn="1" w:lastColumn="0" w:noHBand="0" w:noVBand="1"/>
      </w:tblPr>
      <w:tblGrid>
        <w:gridCol w:w="5210"/>
        <w:gridCol w:w="5211"/>
      </w:tblGrid>
      <w:tr w:rsidR="00A1653E" w:rsidRPr="00A1653E" w:rsidTr="00880FE4">
        <w:tc>
          <w:tcPr>
            <w:tcW w:w="250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A. </w:t>
            </w:r>
            <w:r w:rsidRPr="00A1653E">
              <w:rPr>
                <w:color w:val="auto"/>
                <w:position w:val="-14"/>
              </w:rPr>
              <w:object w:dxaOrig="3165" w:dyaOrig="405">
                <v:shape id="_x0000_i1048" type="#_x0000_t75" style="width:158.25pt;height:20.25pt" o:ole="">
                  <v:imagedata r:id="rId53" o:title=""/>
                </v:shape>
                <o:OLEObject Type="Embed" ProgID="Equation.DSMT4" ShapeID="_x0000_i1048" DrawAspect="Content" ObjectID="_1827039148" r:id="rId54"/>
              </w:object>
            </w:r>
            <w:r w:rsidRPr="00A1653E">
              <w:rPr>
                <w:color w:val="auto"/>
                <w:lang w:val="pt-BR"/>
              </w:rPr>
              <w:t>.</w:t>
            </w:r>
          </w:p>
        </w:tc>
        <w:tc>
          <w:tcPr>
            <w:tcW w:w="250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B. </w:t>
            </w:r>
            <w:r w:rsidRPr="00A1653E">
              <w:rPr>
                <w:color w:val="auto"/>
                <w:position w:val="-14"/>
              </w:rPr>
              <w:object w:dxaOrig="3180" w:dyaOrig="405">
                <v:shape id="_x0000_i1049" type="#_x0000_t75" style="width:159pt;height:20.25pt" o:ole="">
                  <v:imagedata r:id="rId55" o:title=""/>
                </v:shape>
                <o:OLEObject Type="Embed" ProgID="Equation.DSMT4" ShapeID="_x0000_i1049" DrawAspect="Content" ObjectID="_1827039149" r:id="rId56"/>
              </w:object>
            </w:r>
            <w:r w:rsidRPr="00A1653E">
              <w:rPr>
                <w:color w:val="auto"/>
                <w:lang w:val="pt-BR"/>
              </w:rPr>
              <w:t>.</w:t>
            </w:r>
          </w:p>
        </w:tc>
      </w:tr>
      <w:tr w:rsidR="00A1653E" w:rsidRPr="00A1653E" w:rsidTr="00880FE4">
        <w:tc>
          <w:tcPr>
            <w:tcW w:w="250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C. </w:t>
            </w:r>
            <w:r w:rsidRPr="00A1653E">
              <w:rPr>
                <w:color w:val="auto"/>
                <w:position w:val="-14"/>
              </w:rPr>
              <w:object w:dxaOrig="3165" w:dyaOrig="405">
                <v:shape id="_x0000_i1050" type="#_x0000_t75" style="width:158.25pt;height:20.25pt" o:ole="">
                  <v:imagedata r:id="rId57" o:title=""/>
                </v:shape>
                <o:OLEObject Type="Embed" ProgID="Equation.DSMT4" ShapeID="_x0000_i1050" DrawAspect="Content" ObjectID="_1827039150" r:id="rId58"/>
              </w:object>
            </w:r>
            <w:r w:rsidRPr="00A1653E">
              <w:rPr>
                <w:color w:val="auto"/>
                <w:lang w:val="pt-BR"/>
              </w:rPr>
              <w:t>.</w:t>
            </w:r>
          </w:p>
        </w:tc>
        <w:tc>
          <w:tcPr>
            <w:tcW w:w="250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D. </w:t>
            </w:r>
            <w:r w:rsidRPr="00A1653E">
              <w:rPr>
                <w:color w:val="auto"/>
                <w:position w:val="-14"/>
              </w:rPr>
              <w:object w:dxaOrig="3195" w:dyaOrig="405">
                <v:shape id="_x0000_i1051" type="#_x0000_t75" style="width:159.75pt;height:20.25pt" o:ole="">
                  <v:imagedata r:id="rId59" o:title=""/>
                </v:shape>
                <o:OLEObject Type="Embed" ProgID="Equation.DSMT4" ShapeID="_x0000_i1051" DrawAspect="Content" ObjectID="_1827039151" r:id="rId60"/>
              </w:object>
            </w:r>
            <w:r w:rsidRPr="00A1653E">
              <w:rPr>
                <w:color w:val="auto"/>
                <w:lang w:val="pt-BR"/>
              </w:rPr>
              <w:t>.</w:t>
            </w:r>
          </w:p>
        </w:tc>
      </w:tr>
    </w:tbl>
    <w:p w:rsidR="00A506B5" w:rsidRPr="00A1653E" w:rsidRDefault="00A506B5" w:rsidP="00A506B5">
      <w:pPr>
        <w:spacing w:before="60" w:after="60"/>
        <w:rPr>
          <w:color w:val="auto"/>
        </w:rPr>
      </w:pPr>
      <w:r w:rsidRPr="00A1653E">
        <w:rPr>
          <w:b/>
          <w:color w:val="auto"/>
        </w:rPr>
        <w:t xml:space="preserve">Câu 8: </w:t>
      </w:r>
      <w:r w:rsidRPr="00A1653E">
        <w:rPr>
          <w:color w:val="auto"/>
          <w:sz w:val="26"/>
          <w:szCs w:val="26"/>
          <w:lang w:val="vi-VN"/>
        </w:rPr>
        <w:t xml:space="preserve">Dãy số nào sau đây </w:t>
      </w:r>
      <w:r w:rsidRPr="00A1653E">
        <w:rPr>
          <w:b/>
          <w:color w:val="auto"/>
          <w:sz w:val="26"/>
          <w:szCs w:val="26"/>
          <w:lang w:val="vi-VN"/>
        </w:rPr>
        <w:t>không</w:t>
      </w:r>
      <w:r w:rsidRPr="00A1653E">
        <w:rPr>
          <w:color w:val="auto"/>
          <w:sz w:val="26"/>
          <w:szCs w:val="26"/>
          <w:lang w:val="vi-VN"/>
        </w:rPr>
        <w:t xml:space="preserve"> phải là cấp số cộng?</w:t>
      </w:r>
    </w:p>
    <w:tbl>
      <w:tblPr>
        <w:tblW w:w="5000" w:type="pct"/>
        <w:tblInd w:w="200" w:type="dxa"/>
        <w:tblLook w:val="04A0" w:firstRow="1" w:lastRow="0" w:firstColumn="1" w:lastColumn="0" w:noHBand="0" w:noVBand="1"/>
      </w:tblPr>
      <w:tblGrid>
        <w:gridCol w:w="2606"/>
        <w:gridCol w:w="2605"/>
        <w:gridCol w:w="2605"/>
        <w:gridCol w:w="2605"/>
      </w:tblGrid>
      <w:tr w:rsidR="00A1653E" w:rsidRPr="00A1653E" w:rsidTr="00880FE4">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A. </w:t>
            </w:r>
            <w:r w:rsidRPr="00A1653E">
              <w:rPr>
                <w:b/>
                <w:bCs/>
                <w:color w:val="auto"/>
                <w:position w:val="-10"/>
                <w:sz w:val="26"/>
                <w:szCs w:val="26"/>
                <w:lang w:val="vi-VN"/>
              </w:rPr>
              <w:object w:dxaOrig="1719" w:dyaOrig="320">
                <v:shape id="_x0000_i1052" type="#_x0000_t75" style="width:85.5pt;height:16.5pt" o:ole="">
                  <v:imagedata r:id="rId61" o:title=""/>
                </v:shape>
                <o:OLEObject Type="Embed" ProgID="Equation.DSMT4" ShapeID="_x0000_i1052" DrawAspect="Content" ObjectID="_1827039152" r:id="rId62"/>
              </w:objec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B. </w:t>
            </w:r>
            <w:r w:rsidRPr="00A1653E">
              <w:rPr>
                <w:b/>
                <w:bCs/>
                <w:color w:val="auto"/>
                <w:position w:val="-10"/>
                <w:sz w:val="26"/>
                <w:szCs w:val="26"/>
                <w:lang w:val="vi-VN"/>
              </w:rPr>
              <w:object w:dxaOrig="1639" w:dyaOrig="320">
                <v:shape id="_x0000_i1053" type="#_x0000_t75" style="width:83.25pt;height:16.5pt" o:ole="">
                  <v:imagedata r:id="rId63" o:title=""/>
                </v:shape>
                <o:OLEObject Type="Embed" ProgID="Equation.DSMT4" ShapeID="_x0000_i1053" DrawAspect="Content" ObjectID="_1827039153" r:id="rId64"/>
              </w:objec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C. </w:t>
            </w:r>
            <w:r w:rsidRPr="00A1653E">
              <w:rPr>
                <w:b/>
                <w:bCs/>
                <w:color w:val="auto"/>
                <w:position w:val="-10"/>
                <w:sz w:val="26"/>
                <w:szCs w:val="26"/>
                <w:lang w:val="vi-VN"/>
              </w:rPr>
              <w:object w:dxaOrig="1380" w:dyaOrig="320">
                <v:shape id="_x0000_i1054" type="#_x0000_t75" style="width:69pt;height:16.5pt" o:ole="">
                  <v:imagedata r:id="rId65" o:title=""/>
                </v:shape>
                <o:OLEObject Type="Embed" ProgID="Equation.DSMT4" ShapeID="_x0000_i1054" DrawAspect="Content" ObjectID="_1827039154" r:id="rId66"/>
              </w:objec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D. </w:t>
            </w:r>
            <w:r w:rsidRPr="00A1653E">
              <w:rPr>
                <w:b/>
                <w:bCs/>
                <w:color w:val="auto"/>
                <w:position w:val="-10"/>
                <w:sz w:val="26"/>
                <w:szCs w:val="26"/>
                <w:lang w:val="vi-VN"/>
              </w:rPr>
              <w:object w:dxaOrig="1300" w:dyaOrig="320">
                <v:shape id="_x0000_i1055" type="#_x0000_t75" style="width:65.25pt;height:16.5pt" o:ole="">
                  <v:imagedata r:id="rId67" o:title=""/>
                </v:shape>
                <o:OLEObject Type="Embed" ProgID="Equation.DSMT4" ShapeID="_x0000_i1055" DrawAspect="Content" ObjectID="_1827039155" r:id="rId68"/>
              </w:object>
            </w:r>
          </w:p>
        </w:tc>
      </w:tr>
    </w:tbl>
    <w:p w:rsidR="00A506B5" w:rsidRPr="00A1653E" w:rsidRDefault="00A506B5" w:rsidP="00A506B5">
      <w:pPr>
        <w:spacing w:before="60" w:after="60"/>
        <w:rPr>
          <w:color w:val="auto"/>
        </w:rPr>
      </w:pPr>
      <w:r w:rsidRPr="00A1653E">
        <w:rPr>
          <w:b/>
          <w:color w:val="auto"/>
        </w:rPr>
        <w:t xml:space="preserve">Câu 9: </w:t>
      </w:r>
      <w:r w:rsidRPr="00A1653E">
        <w:rPr>
          <w:color w:val="auto"/>
        </w:rPr>
        <w:t xml:space="preserve">Khẳng định nào sau đây là </w:t>
      </w:r>
      <w:r w:rsidRPr="00A1653E">
        <w:rPr>
          <w:b/>
          <w:color w:val="auto"/>
        </w:rPr>
        <w:t>đúng</w:t>
      </w:r>
      <w:r w:rsidRPr="00A1653E">
        <w:rPr>
          <w:color w:val="auto"/>
        </w:rPr>
        <w:t>?</w:t>
      </w:r>
    </w:p>
    <w:tbl>
      <w:tblPr>
        <w:tblW w:w="5000" w:type="pct"/>
        <w:tblInd w:w="200" w:type="dxa"/>
        <w:tblLook w:val="04A0" w:firstRow="1" w:lastRow="0" w:firstColumn="1" w:lastColumn="0" w:noHBand="0" w:noVBand="1"/>
      </w:tblPr>
      <w:tblGrid>
        <w:gridCol w:w="2606"/>
        <w:gridCol w:w="2605"/>
        <w:gridCol w:w="2605"/>
        <w:gridCol w:w="2605"/>
      </w:tblGrid>
      <w:tr w:rsidR="00A1653E" w:rsidRPr="00A1653E" w:rsidTr="00880FE4">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lastRenderedPageBreak/>
              <w:t xml:space="preserve">A. </w:t>
            </w:r>
            <w:r w:rsidRPr="00A1653E">
              <w:rPr>
                <w:color w:val="auto"/>
                <w:position w:val="-6"/>
              </w:rPr>
              <w:object w:dxaOrig="960" w:dyaOrig="320">
                <v:shape id="_x0000_i1056" type="#_x0000_t75" style="width:48pt;height:16.5pt" o:ole="">
                  <v:imagedata r:id="rId69" o:title=""/>
                </v:shape>
                <o:OLEObject Type="Embed" ProgID="Equation.DSMT4" ShapeID="_x0000_i1056" DrawAspect="Content" ObjectID="_1827039156" r:id="rId70"/>
              </w:objec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B. </w:t>
            </w:r>
            <w:r w:rsidRPr="00A1653E">
              <w:rPr>
                <w:color w:val="auto"/>
                <w:position w:val="-6"/>
              </w:rPr>
              <w:object w:dxaOrig="1219" w:dyaOrig="320">
                <v:shape id="_x0000_i1057" type="#_x0000_t75" style="width:62.25pt;height:16.5pt" o:ole="">
                  <v:imagedata r:id="rId71" o:title=""/>
                </v:shape>
                <o:OLEObject Type="Embed" ProgID="Equation.DSMT4" ShapeID="_x0000_i1057" DrawAspect="Content" ObjectID="_1827039157" r:id="rId72"/>
              </w:objec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C. </w:t>
            </w:r>
            <w:r w:rsidRPr="00A1653E">
              <w:rPr>
                <w:color w:val="auto"/>
                <w:position w:val="-28"/>
              </w:rPr>
              <w:object w:dxaOrig="1520" w:dyaOrig="680">
                <v:shape id="_x0000_i1058" type="#_x0000_t75" style="width:76.5pt;height:34.5pt" o:ole="">
                  <v:imagedata r:id="rId73" o:title=""/>
                </v:shape>
                <o:OLEObject Type="Embed" ProgID="Equation.DSMT4" ShapeID="_x0000_i1058" DrawAspect="Content" ObjectID="_1827039158" r:id="rId74"/>
              </w:objec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D. </w:t>
            </w:r>
            <w:r w:rsidRPr="00A1653E">
              <w:rPr>
                <w:color w:val="auto"/>
                <w:position w:val="-6"/>
              </w:rPr>
              <w:object w:dxaOrig="1040" w:dyaOrig="320">
                <v:shape id="_x0000_i1059" type="#_x0000_t75" style="width:52.5pt;height:16.5pt" o:ole="">
                  <v:imagedata r:id="rId75" o:title=""/>
                </v:shape>
                <o:OLEObject Type="Embed" ProgID="Equation.DSMT4" ShapeID="_x0000_i1059" DrawAspect="Content" ObjectID="_1827039159" r:id="rId76"/>
              </w:object>
            </w:r>
          </w:p>
        </w:tc>
      </w:tr>
    </w:tbl>
    <w:p w:rsidR="00A506B5" w:rsidRPr="00A1653E" w:rsidRDefault="00A506B5" w:rsidP="00A506B5">
      <w:pPr>
        <w:spacing w:before="60"/>
        <w:rPr>
          <w:b/>
          <w:color w:val="auto"/>
          <w:szCs w:val="26"/>
        </w:rPr>
      </w:pPr>
      <w:r w:rsidRPr="00A1653E">
        <w:rPr>
          <w:b/>
          <w:color w:val="auto"/>
        </w:rPr>
        <w:t xml:space="preserve">Câu 10: </w:t>
      </w:r>
      <w:r w:rsidRPr="00A1653E">
        <w:rPr>
          <w:color w:val="auto"/>
          <w:szCs w:val="26"/>
        </w:rPr>
        <w:t>Cho mẫu số liệu về thời gian (phút) đi từ nhà đến trường của các học sinh trong một lớp 11 của một trường như sau</w:t>
      </w:r>
      <w:r w:rsidRPr="00A1653E">
        <w:rPr>
          <w:color w:val="auto"/>
          <w:szCs w:val="26"/>
          <w:lang w:val="vi-VN"/>
        </w:rPr>
        <w:t>:</w:t>
      </w:r>
      <w:r w:rsidRPr="00A1653E">
        <w:rPr>
          <w:color w:val="auto"/>
          <w:szCs w:val="26"/>
        </w:rPr>
        <w:t xml:space="preserve"> </w:t>
      </w:r>
      <w:r w:rsidRPr="00A1653E">
        <w:rPr>
          <w:color w:val="auto"/>
          <w:szCs w:val="26"/>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558"/>
        <w:gridCol w:w="1558"/>
        <w:gridCol w:w="1558"/>
        <w:gridCol w:w="1559"/>
        <w:gridCol w:w="1559"/>
      </w:tblGrid>
      <w:tr w:rsidR="00A1653E" w:rsidRPr="00A1653E" w:rsidTr="00880FE4">
        <w:tc>
          <w:tcPr>
            <w:tcW w:w="1558" w:type="dxa"/>
            <w:shd w:val="clear" w:color="auto" w:fill="auto"/>
            <w:tcMar>
              <w:top w:w="0" w:type="dxa"/>
              <w:left w:w="108" w:type="dxa"/>
              <w:bottom w:w="0" w:type="dxa"/>
              <w:right w:w="108" w:type="dxa"/>
            </w:tcMar>
          </w:tcPr>
          <w:p w:rsidR="00A506B5" w:rsidRPr="00A1653E" w:rsidRDefault="00A506B5" w:rsidP="00880FE4">
            <w:pPr>
              <w:rPr>
                <w:color w:val="auto"/>
                <w:szCs w:val="26"/>
                <w:lang w:val="vi-VN"/>
              </w:rPr>
            </w:pPr>
            <w:r w:rsidRPr="00A1653E">
              <w:rPr>
                <w:color w:val="auto"/>
                <w:szCs w:val="26"/>
                <w:lang w:val="vi-VN"/>
              </w:rPr>
              <w:t>Thời gian</w:t>
            </w:r>
          </w:p>
        </w:tc>
        <w:tc>
          <w:tcPr>
            <w:tcW w:w="1558" w:type="dxa"/>
            <w:shd w:val="clear" w:color="auto" w:fill="auto"/>
            <w:tcMar>
              <w:top w:w="0" w:type="dxa"/>
              <w:left w:w="108" w:type="dxa"/>
              <w:bottom w:w="0" w:type="dxa"/>
              <w:right w:w="108" w:type="dxa"/>
            </w:tcMar>
          </w:tcPr>
          <w:p w:rsidR="00A506B5" w:rsidRPr="00A1653E" w:rsidRDefault="00A506B5" w:rsidP="00880FE4">
            <w:pPr>
              <w:jc w:val="center"/>
              <w:rPr>
                <w:color w:val="auto"/>
                <w:szCs w:val="26"/>
                <w:lang w:val="vi-VN"/>
              </w:rPr>
            </w:pPr>
            <w:r w:rsidRPr="00A1653E">
              <w:rPr>
                <w:color w:val="auto"/>
                <w:position w:val="-14"/>
                <w:szCs w:val="26"/>
                <w:lang w:val="vi-VN"/>
              </w:rPr>
              <w:object w:dxaOrig="560" w:dyaOrig="400">
                <v:shape id="_x0000_i1060" type="#_x0000_t75" style="width:28.5pt;height:19.5pt" o:ole="">
                  <v:imagedata r:id="rId77" o:title=""/>
                </v:shape>
                <o:OLEObject Type="Embed" ProgID="Equation.DSMT4" ShapeID="_x0000_i1060" DrawAspect="Content" ObjectID="_1827039160" r:id="rId78"/>
              </w:object>
            </w:r>
          </w:p>
        </w:tc>
        <w:tc>
          <w:tcPr>
            <w:tcW w:w="1558" w:type="dxa"/>
            <w:shd w:val="clear" w:color="auto" w:fill="auto"/>
            <w:tcMar>
              <w:top w:w="0" w:type="dxa"/>
              <w:left w:w="108" w:type="dxa"/>
              <w:bottom w:w="0" w:type="dxa"/>
              <w:right w:w="108" w:type="dxa"/>
            </w:tcMar>
          </w:tcPr>
          <w:p w:rsidR="00A506B5" w:rsidRPr="00A1653E" w:rsidRDefault="00A506B5" w:rsidP="00880FE4">
            <w:pPr>
              <w:jc w:val="center"/>
              <w:rPr>
                <w:color w:val="auto"/>
                <w:szCs w:val="26"/>
                <w:lang w:val="vi-VN"/>
              </w:rPr>
            </w:pPr>
            <w:r w:rsidRPr="00A1653E">
              <w:rPr>
                <w:color w:val="auto"/>
                <w:position w:val="-14"/>
                <w:szCs w:val="26"/>
                <w:lang w:val="vi-VN"/>
              </w:rPr>
              <w:object w:dxaOrig="660" w:dyaOrig="405">
                <v:shape id="_x0000_i1061" type="#_x0000_t75" style="width:33pt;height:19.5pt" o:ole="">
                  <v:imagedata r:id="rId79" o:title=""/>
                </v:shape>
                <o:OLEObject Type="Embed" ProgID="Equation.DSMT4" ShapeID="_x0000_i1061" DrawAspect="Content" ObjectID="_1827039161" r:id="rId80"/>
              </w:object>
            </w:r>
          </w:p>
        </w:tc>
        <w:tc>
          <w:tcPr>
            <w:tcW w:w="1558" w:type="dxa"/>
            <w:shd w:val="clear" w:color="auto" w:fill="auto"/>
            <w:tcMar>
              <w:top w:w="0" w:type="dxa"/>
              <w:left w:w="108" w:type="dxa"/>
              <w:bottom w:w="0" w:type="dxa"/>
              <w:right w:w="108" w:type="dxa"/>
            </w:tcMar>
          </w:tcPr>
          <w:p w:rsidR="00A506B5" w:rsidRPr="00A1653E" w:rsidRDefault="00A506B5" w:rsidP="00880FE4">
            <w:pPr>
              <w:jc w:val="center"/>
              <w:rPr>
                <w:color w:val="auto"/>
                <w:szCs w:val="26"/>
                <w:lang w:val="vi-VN"/>
              </w:rPr>
            </w:pPr>
            <w:r w:rsidRPr="00A1653E">
              <w:rPr>
                <w:color w:val="auto"/>
                <w:position w:val="-14"/>
                <w:szCs w:val="26"/>
                <w:lang w:val="vi-VN"/>
              </w:rPr>
              <w:object w:dxaOrig="760" w:dyaOrig="400">
                <v:shape id="_x0000_i1062" type="#_x0000_t75" style="width:38.25pt;height:19.5pt" o:ole="">
                  <v:imagedata r:id="rId81" o:title=""/>
                </v:shape>
                <o:OLEObject Type="Embed" ProgID="Equation.DSMT4" ShapeID="_x0000_i1062" DrawAspect="Content" ObjectID="_1827039162" r:id="rId82"/>
              </w:object>
            </w:r>
          </w:p>
        </w:tc>
        <w:tc>
          <w:tcPr>
            <w:tcW w:w="1559" w:type="dxa"/>
            <w:shd w:val="clear" w:color="auto" w:fill="auto"/>
            <w:tcMar>
              <w:top w:w="0" w:type="dxa"/>
              <w:left w:w="108" w:type="dxa"/>
              <w:bottom w:w="0" w:type="dxa"/>
              <w:right w:w="108" w:type="dxa"/>
            </w:tcMar>
          </w:tcPr>
          <w:p w:rsidR="00A506B5" w:rsidRPr="00A1653E" w:rsidRDefault="00A506B5" w:rsidP="00880FE4">
            <w:pPr>
              <w:jc w:val="center"/>
              <w:rPr>
                <w:color w:val="auto"/>
                <w:szCs w:val="26"/>
                <w:lang w:val="vi-VN"/>
              </w:rPr>
            </w:pPr>
            <w:r w:rsidRPr="00A1653E">
              <w:rPr>
                <w:color w:val="auto"/>
                <w:position w:val="-14"/>
                <w:szCs w:val="26"/>
                <w:lang w:val="vi-VN"/>
              </w:rPr>
              <w:object w:dxaOrig="779" w:dyaOrig="400">
                <v:shape id="_x0000_i1063" type="#_x0000_t75" style="width:39pt;height:19.5pt" o:ole="">
                  <v:imagedata r:id="rId83" o:title=""/>
                </v:shape>
                <o:OLEObject Type="Embed" ProgID="Equation.DSMT4" ShapeID="_x0000_i1063" DrawAspect="Content" ObjectID="_1827039163" r:id="rId84"/>
              </w:object>
            </w:r>
          </w:p>
        </w:tc>
        <w:tc>
          <w:tcPr>
            <w:tcW w:w="1559" w:type="dxa"/>
            <w:shd w:val="clear" w:color="auto" w:fill="auto"/>
            <w:tcMar>
              <w:top w:w="0" w:type="dxa"/>
              <w:left w:w="108" w:type="dxa"/>
              <w:bottom w:w="0" w:type="dxa"/>
              <w:right w:w="108" w:type="dxa"/>
            </w:tcMar>
          </w:tcPr>
          <w:p w:rsidR="00A506B5" w:rsidRPr="00A1653E" w:rsidRDefault="00A506B5" w:rsidP="00880FE4">
            <w:pPr>
              <w:jc w:val="center"/>
              <w:rPr>
                <w:color w:val="auto"/>
                <w:szCs w:val="26"/>
                <w:lang w:val="vi-VN"/>
              </w:rPr>
            </w:pPr>
            <w:r w:rsidRPr="00A1653E">
              <w:rPr>
                <w:color w:val="auto"/>
                <w:position w:val="-14"/>
                <w:szCs w:val="26"/>
                <w:lang w:val="vi-VN"/>
              </w:rPr>
              <w:object w:dxaOrig="795" w:dyaOrig="405">
                <v:shape id="_x0000_i1064" type="#_x0000_t75" style="width:40.5pt;height:19.5pt" o:ole="">
                  <v:imagedata r:id="rId85" o:title=""/>
                </v:shape>
                <o:OLEObject Type="Embed" ProgID="Equation.DSMT4" ShapeID="_x0000_i1064" DrawAspect="Content" ObjectID="_1827039164" r:id="rId86"/>
              </w:object>
            </w:r>
          </w:p>
        </w:tc>
      </w:tr>
      <w:tr w:rsidR="00A1653E" w:rsidRPr="00A1653E" w:rsidTr="00880FE4">
        <w:tc>
          <w:tcPr>
            <w:tcW w:w="1558" w:type="dxa"/>
            <w:shd w:val="clear" w:color="auto" w:fill="auto"/>
            <w:tcMar>
              <w:top w:w="0" w:type="dxa"/>
              <w:left w:w="108" w:type="dxa"/>
              <w:bottom w:w="0" w:type="dxa"/>
              <w:right w:w="108" w:type="dxa"/>
            </w:tcMar>
          </w:tcPr>
          <w:p w:rsidR="00A506B5" w:rsidRPr="00A1653E" w:rsidRDefault="00A506B5" w:rsidP="00880FE4">
            <w:pPr>
              <w:rPr>
                <w:color w:val="auto"/>
                <w:szCs w:val="26"/>
                <w:lang w:val="vi-VN"/>
              </w:rPr>
            </w:pPr>
            <w:r w:rsidRPr="00A1653E">
              <w:rPr>
                <w:color w:val="auto"/>
                <w:szCs w:val="26"/>
                <w:lang w:val="vi-VN"/>
              </w:rPr>
              <w:t>Số học sinh</w:t>
            </w:r>
          </w:p>
        </w:tc>
        <w:tc>
          <w:tcPr>
            <w:tcW w:w="1558" w:type="dxa"/>
            <w:shd w:val="clear" w:color="auto" w:fill="auto"/>
            <w:tcMar>
              <w:top w:w="0" w:type="dxa"/>
              <w:left w:w="108" w:type="dxa"/>
              <w:bottom w:w="0" w:type="dxa"/>
              <w:right w:w="108" w:type="dxa"/>
            </w:tcMar>
          </w:tcPr>
          <w:p w:rsidR="00A506B5" w:rsidRPr="00A1653E" w:rsidRDefault="00A506B5" w:rsidP="00880FE4">
            <w:pPr>
              <w:jc w:val="center"/>
              <w:rPr>
                <w:color w:val="auto"/>
                <w:szCs w:val="26"/>
              </w:rPr>
            </w:pPr>
            <w:r w:rsidRPr="00A1653E">
              <w:rPr>
                <w:color w:val="auto"/>
                <w:szCs w:val="26"/>
              </w:rPr>
              <w:t>2</w:t>
            </w:r>
          </w:p>
        </w:tc>
        <w:tc>
          <w:tcPr>
            <w:tcW w:w="1558" w:type="dxa"/>
            <w:shd w:val="clear" w:color="auto" w:fill="auto"/>
            <w:tcMar>
              <w:top w:w="0" w:type="dxa"/>
              <w:left w:w="108" w:type="dxa"/>
              <w:bottom w:w="0" w:type="dxa"/>
              <w:right w:w="108" w:type="dxa"/>
            </w:tcMar>
          </w:tcPr>
          <w:p w:rsidR="00A506B5" w:rsidRPr="00A1653E" w:rsidRDefault="00A506B5" w:rsidP="00880FE4">
            <w:pPr>
              <w:jc w:val="center"/>
              <w:rPr>
                <w:color w:val="auto"/>
                <w:szCs w:val="26"/>
              </w:rPr>
            </w:pPr>
            <w:r w:rsidRPr="00A1653E">
              <w:rPr>
                <w:color w:val="auto"/>
                <w:szCs w:val="26"/>
              </w:rPr>
              <w:t>11</w:t>
            </w:r>
          </w:p>
        </w:tc>
        <w:tc>
          <w:tcPr>
            <w:tcW w:w="1558" w:type="dxa"/>
            <w:shd w:val="clear" w:color="auto" w:fill="auto"/>
            <w:tcMar>
              <w:top w:w="0" w:type="dxa"/>
              <w:left w:w="108" w:type="dxa"/>
              <w:bottom w:w="0" w:type="dxa"/>
              <w:right w:w="108" w:type="dxa"/>
            </w:tcMar>
          </w:tcPr>
          <w:p w:rsidR="00A506B5" w:rsidRPr="00A1653E" w:rsidRDefault="00A506B5" w:rsidP="00880FE4">
            <w:pPr>
              <w:jc w:val="center"/>
              <w:rPr>
                <w:color w:val="auto"/>
                <w:szCs w:val="26"/>
              </w:rPr>
            </w:pPr>
            <w:r w:rsidRPr="00A1653E">
              <w:rPr>
                <w:color w:val="auto"/>
                <w:szCs w:val="26"/>
              </w:rPr>
              <w:t>18</w:t>
            </w:r>
          </w:p>
        </w:tc>
        <w:tc>
          <w:tcPr>
            <w:tcW w:w="1559" w:type="dxa"/>
            <w:shd w:val="clear" w:color="auto" w:fill="auto"/>
            <w:tcMar>
              <w:top w:w="0" w:type="dxa"/>
              <w:left w:w="108" w:type="dxa"/>
              <w:bottom w:w="0" w:type="dxa"/>
              <w:right w:w="108" w:type="dxa"/>
            </w:tcMar>
          </w:tcPr>
          <w:p w:rsidR="00A506B5" w:rsidRPr="00A1653E" w:rsidRDefault="00A506B5" w:rsidP="00880FE4">
            <w:pPr>
              <w:jc w:val="center"/>
              <w:rPr>
                <w:color w:val="auto"/>
                <w:szCs w:val="26"/>
              </w:rPr>
            </w:pPr>
            <w:r w:rsidRPr="00A1653E">
              <w:rPr>
                <w:color w:val="auto"/>
                <w:szCs w:val="26"/>
              </w:rPr>
              <w:t>9</w:t>
            </w:r>
          </w:p>
        </w:tc>
        <w:tc>
          <w:tcPr>
            <w:tcW w:w="1559" w:type="dxa"/>
            <w:shd w:val="clear" w:color="auto" w:fill="auto"/>
            <w:tcMar>
              <w:top w:w="0" w:type="dxa"/>
              <w:left w:w="108" w:type="dxa"/>
              <w:bottom w:w="0" w:type="dxa"/>
              <w:right w:w="108" w:type="dxa"/>
            </w:tcMar>
          </w:tcPr>
          <w:p w:rsidR="00A506B5" w:rsidRPr="00A1653E" w:rsidRDefault="00A506B5" w:rsidP="00880FE4">
            <w:pPr>
              <w:jc w:val="center"/>
              <w:rPr>
                <w:color w:val="auto"/>
                <w:szCs w:val="26"/>
              </w:rPr>
            </w:pPr>
            <w:r w:rsidRPr="00A1653E">
              <w:rPr>
                <w:color w:val="auto"/>
                <w:szCs w:val="26"/>
              </w:rPr>
              <w:t>5</w:t>
            </w:r>
          </w:p>
        </w:tc>
      </w:tr>
    </w:tbl>
    <w:p w:rsidR="00A506B5" w:rsidRPr="00A1653E" w:rsidRDefault="00A506B5" w:rsidP="00A506B5">
      <w:pPr>
        <w:spacing w:after="60"/>
        <w:rPr>
          <w:color w:val="auto"/>
        </w:rPr>
      </w:pPr>
      <w:r w:rsidRPr="00A1653E">
        <w:rPr>
          <w:color w:val="auto"/>
          <w:szCs w:val="26"/>
          <w:lang w:val="vi-VN"/>
        </w:rPr>
        <w:t>Có bao nhiêu học sinh có thời gian đi từ nhà đến trường từ 10 phút đến dưới 15 phút?</w:t>
      </w:r>
    </w:p>
    <w:tbl>
      <w:tblPr>
        <w:tblW w:w="5000" w:type="pct"/>
        <w:tblInd w:w="200" w:type="dxa"/>
        <w:tblLook w:val="04A0" w:firstRow="1" w:lastRow="0" w:firstColumn="1" w:lastColumn="0" w:noHBand="0" w:noVBand="1"/>
      </w:tblPr>
      <w:tblGrid>
        <w:gridCol w:w="2606"/>
        <w:gridCol w:w="2605"/>
        <w:gridCol w:w="2605"/>
        <w:gridCol w:w="2605"/>
      </w:tblGrid>
      <w:tr w:rsidR="00A1653E" w:rsidRPr="00A1653E" w:rsidTr="00880FE4">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A. </w:t>
            </w:r>
            <w:r w:rsidRPr="00A1653E">
              <w:rPr>
                <w:bCs/>
                <w:color w:val="auto"/>
                <w:szCs w:val="26"/>
              </w:rPr>
              <w:t>31</w:t>
            </w:r>
            <w:r w:rsidRPr="00A1653E">
              <w:rPr>
                <w:color w:val="auto"/>
                <w:szCs w:val="26"/>
                <w:lang w:val="vi-VN"/>
              </w:rPr>
              <w:t>.</w: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B. </w:t>
            </w:r>
            <w:r w:rsidRPr="00A1653E">
              <w:rPr>
                <w:color w:val="auto"/>
                <w:szCs w:val="26"/>
                <w:lang w:val="vi-VN"/>
              </w:rPr>
              <w:t>1</w:t>
            </w:r>
            <w:r w:rsidRPr="00A1653E">
              <w:rPr>
                <w:color w:val="auto"/>
                <w:szCs w:val="26"/>
              </w:rPr>
              <w:t>1</w:t>
            </w:r>
            <w:r w:rsidRPr="00A1653E">
              <w:rPr>
                <w:color w:val="auto"/>
                <w:szCs w:val="26"/>
                <w:lang w:val="vi-VN"/>
              </w:rPr>
              <w:t>.</w: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C. </w:t>
            </w:r>
            <w:r w:rsidRPr="00A1653E">
              <w:rPr>
                <w:bCs/>
                <w:color w:val="auto"/>
                <w:szCs w:val="26"/>
              </w:rPr>
              <w:t>1</w:t>
            </w:r>
            <w:r w:rsidRPr="00A1653E">
              <w:rPr>
                <w:color w:val="auto"/>
                <w:szCs w:val="26"/>
                <w:lang w:val="vi-VN"/>
              </w:rPr>
              <w:t>8.</w: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D. </w:t>
            </w:r>
            <w:r w:rsidRPr="00A1653E">
              <w:rPr>
                <w:color w:val="auto"/>
                <w:szCs w:val="26"/>
              </w:rPr>
              <w:t>29</w:t>
            </w:r>
            <w:r w:rsidRPr="00A1653E">
              <w:rPr>
                <w:color w:val="auto"/>
                <w:szCs w:val="26"/>
                <w:lang w:val="vi-VN"/>
              </w:rPr>
              <w:t>.</w:t>
            </w:r>
          </w:p>
        </w:tc>
      </w:tr>
    </w:tbl>
    <w:p w:rsidR="00A506B5" w:rsidRPr="00A1653E" w:rsidRDefault="00A506B5" w:rsidP="00A506B5">
      <w:pPr>
        <w:spacing w:before="60" w:after="60"/>
        <w:rPr>
          <w:color w:val="auto"/>
        </w:rPr>
      </w:pPr>
      <w:r w:rsidRPr="00A1653E">
        <w:rPr>
          <w:b/>
          <w:color w:val="auto"/>
        </w:rPr>
        <w:t xml:space="preserve">Câu 11: </w:t>
      </w:r>
      <w:r w:rsidRPr="00A1653E">
        <w:rPr>
          <w:color w:val="auto"/>
        </w:rPr>
        <w:t xml:space="preserve">Cho dãy số </w:t>
      </w:r>
      <w:r w:rsidRPr="00A1653E">
        <w:rPr>
          <w:color w:val="auto"/>
          <w:position w:val="-12"/>
        </w:rPr>
        <w:object w:dxaOrig="480" w:dyaOrig="360">
          <v:shape id="_x0000_i1065" type="#_x0000_t75" style="width:23.25pt;height:18.75pt" o:ole="">
            <v:imagedata r:id="rId87" o:title=""/>
          </v:shape>
          <o:OLEObject Type="Embed" ProgID="Equation.DSMT4" ShapeID="_x0000_i1065" DrawAspect="Content" ObjectID="_1827039165" r:id="rId88"/>
        </w:object>
      </w:r>
      <w:r w:rsidRPr="00A1653E">
        <w:rPr>
          <w:color w:val="auto"/>
        </w:rPr>
        <w:t xml:space="preserve">, biết </w:t>
      </w:r>
      <w:r w:rsidRPr="00A1653E">
        <w:rPr>
          <w:color w:val="auto"/>
          <w:position w:val="-32"/>
        </w:rPr>
        <w:object w:dxaOrig="1320" w:dyaOrig="765">
          <v:shape id="_x0000_i1066" type="#_x0000_t75" style="width:66pt;height:36.75pt" o:ole="">
            <v:imagedata r:id="rId89" o:title=""/>
          </v:shape>
          <o:OLEObject Type="Embed" ProgID="Equation.DSMT4" ShapeID="_x0000_i1066" DrawAspect="Content" ObjectID="_1827039166" r:id="rId90"/>
        </w:object>
      </w:r>
      <w:r w:rsidRPr="00A1653E">
        <w:rPr>
          <w:color w:val="auto"/>
        </w:rPr>
        <w:t xml:space="preserve">với </w:t>
      </w:r>
      <w:r w:rsidRPr="00A1653E">
        <w:rPr>
          <w:color w:val="auto"/>
          <w:position w:val="-6"/>
        </w:rPr>
        <w:object w:dxaOrig="499" w:dyaOrig="280">
          <v:shape id="_x0000_i1067" type="#_x0000_t75" style="width:24.75pt;height:14.25pt" o:ole="">
            <v:imagedata r:id="rId91" o:title=""/>
          </v:shape>
          <o:OLEObject Type="Embed" ProgID="Equation.DSMT4" ShapeID="_x0000_i1067" DrawAspect="Content" ObjectID="_1827039167" r:id="rId92"/>
        </w:object>
      </w:r>
      <w:r w:rsidRPr="00A1653E">
        <w:rPr>
          <w:color w:val="auto"/>
        </w:rPr>
        <w:t>. Ba số hạng đầu tiên của dãy số đó lần lượt là những số nào dưới đây?</w:t>
      </w:r>
    </w:p>
    <w:tbl>
      <w:tblPr>
        <w:tblW w:w="5000" w:type="pct"/>
        <w:tblInd w:w="200" w:type="dxa"/>
        <w:tblLook w:val="04A0" w:firstRow="1" w:lastRow="0" w:firstColumn="1" w:lastColumn="0" w:noHBand="0" w:noVBand="1"/>
      </w:tblPr>
      <w:tblGrid>
        <w:gridCol w:w="2606"/>
        <w:gridCol w:w="2605"/>
        <w:gridCol w:w="2605"/>
        <w:gridCol w:w="2605"/>
      </w:tblGrid>
      <w:tr w:rsidR="00A1653E" w:rsidRPr="00A1653E" w:rsidTr="00880FE4">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A. </w:t>
            </w:r>
            <w:r w:rsidRPr="00A1653E">
              <w:rPr>
                <w:color w:val="auto"/>
              </w:rPr>
              <w:t>1; 4; 7.</w: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B. </w:t>
            </w:r>
            <w:r w:rsidRPr="00A1653E">
              <w:rPr>
                <w:color w:val="auto"/>
              </w:rPr>
              <w:t>2; 5; 8.</w: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C. </w:t>
            </w:r>
            <w:r w:rsidRPr="00A1653E">
              <w:rPr>
                <w:color w:val="auto"/>
              </w:rPr>
              <w:t>-1; 5;  8.</w:t>
            </w:r>
          </w:p>
        </w:tc>
        <w:tc>
          <w:tcPr>
            <w:tcW w:w="1250" w:type="pct"/>
            <w:tcBorders>
              <w:top w:val="nil"/>
              <w:left w:val="nil"/>
              <w:bottom w:val="nil"/>
              <w:right w:val="nil"/>
            </w:tcBorders>
            <w:tcMar>
              <w:top w:w="0" w:type="dxa"/>
              <w:left w:w="108" w:type="dxa"/>
              <w:bottom w:w="0" w:type="dxa"/>
              <w:right w:w="108" w:type="dxa"/>
            </w:tcMar>
            <w:vAlign w:val="center"/>
          </w:tcPr>
          <w:p w:rsidR="00A506B5" w:rsidRPr="00A1653E" w:rsidRDefault="00A506B5" w:rsidP="00880FE4">
            <w:pPr>
              <w:rPr>
                <w:color w:val="auto"/>
              </w:rPr>
            </w:pPr>
            <w:r w:rsidRPr="00A1653E">
              <w:rPr>
                <w:b/>
                <w:color w:val="auto"/>
              </w:rPr>
              <w:t xml:space="preserve">D. </w:t>
            </w:r>
            <w:r w:rsidRPr="00A1653E">
              <w:rPr>
                <w:color w:val="auto"/>
              </w:rPr>
              <w:t>-1; 2; 5.</w:t>
            </w:r>
          </w:p>
        </w:tc>
      </w:tr>
    </w:tbl>
    <w:p w:rsidR="00826F8E" w:rsidRPr="00A1653E" w:rsidRDefault="00A506B5" w:rsidP="00A506B5">
      <w:pPr>
        <w:tabs>
          <w:tab w:val="left" w:pos="992"/>
        </w:tabs>
        <w:spacing w:before="60" w:line="360" w:lineRule="auto"/>
        <w:ind w:hanging="992"/>
        <w:contextualSpacing/>
        <w:rPr>
          <w:color w:val="auto"/>
        </w:rPr>
      </w:pPr>
      <w:r w:rsidRPr="00A1653E">
        <w:rPr>
          <w:b/>
          <w:color w:val="auto"/>
        </w:rPr>
        <w:tab/>
        <w:t>Câu 12</w:t>
      </w:r>
      <w:r w:rsidR="00826F8E" w:rsidRPr="00A1653E">
        <w:rPr>
          <w:b/>
          <w:color w:val="auto"/>
        </w:rPr>
        <w:t xml:space="preserve">: </w:t>
      </w:r>
      <w:r w:rsidR="00826F8E" w:rsidRPr="00A1653E">
        <w:rPr>
          <w:color w:val="auto"/>
        </w:rPr>
        <w:t xml:space="preserve">Cho hình lăng trụ </w:t>
      </w:r>
      <w:r w:rsidR="00826F8E" w:rsidRPr="00A1653E">
        <w:rPr>
          <w:i/>
          <w:color w:val="auto"/>
        </w:rPr>
        <w:t>ABC.A’B’C’</w:t>
      </w:r>
      <w:r w:rsidR="00826F8E" w:rsidRPr="00A1653E">
        <w:rPr>
          <w:color w:val="auto"/>
        </w:rPr>
        <w:t xml:space="preserve"> (như hình vẽ bên dưới). Khẳng định nào sau đây là </w:t>
      </w:r>
      <w:r w:rsidR="00826F8E" w:rsidRPr="00A1653E">
        <w:rPr>
          <w:b/>
          <w:color w:val="auto"/>
        </w:rPr>
        <w:t>sai</w:t>
      </w:r>
      <w:r w:rsidR="00826F8E" w:rsidRPr="00A1653E">
        <w:rPr>
          <w:color w:val="auto"/>
        </w:rPr>
        <w:t>?</w:t>
      </w:r>
    </w:p>
    <w:p w:rsidR="00826F8E" w:rsidRPr="00A1653E" w:rsidRDefault="00826F8E" w:rsidP="00826F8E">
      <w:pPr>
        <w:spacing w:before="60" w:after="60"/>
        <w:rPr>
          <w:b/>
          <w:color w:val="auto"/>
        </w:rPr>
        <w:sectPr w:rsidR="00826F8E" w:rsidRPr="00A1653E">
          <w:footerReference w:type="default" r:id="rId93"/>
          <w:pgSz w:w="11906" w:h="16838"/>
          <w:pgMar w:top="567" w:right="567" w:bottom="567" w:left="1134" w:header="283" w:footer="567" w:gutter="0"/>
          <w:pgNumType w:start="1"/>
          <w:cols w:space="720"/>
          <w:docGrid w:linePitch="360"/>
        </w:sectPr>
      </w:pPr>
    </w:p>
    <w:p w:rsidR="00826F8E" w:rsidRPr="00A1653E" w:rsidRDefault="00826F8E" w:rsidP="00826F8E">
      <w:pPr>
        <w:spacing w:before="60" w:after="60"/>
        <w:rPr>
          <w:color w:val="auto"/>
        </w:rPr>
      </w:pPr>
      <w:r w:rsidRPr="00A1653E">
        <w:rPr>
          <w:b/>
          <w:color w:val="auto"/>
        </w:rPr>
        <w:lastRenderedPageBreak/>
        <w:t xml:space="preserve">A. </w:t>
      </w:r>
      <w:r w:rsidRPr="00A1653E">
        <w:rPr>
          <w:color w:val="auto"/>
        </w:rPr>
        <w:t>Các cạnh bên song song với nhau.</w:t>
      </w:r>
    </w:p>
    <w:p w:rsidR="00826F8E" w:rsidRPr="00A1653E" w:rsidRDefault="00826F8E" w:rsidP="00826F8E">
      <w:pPr>
        <w:spacing w:before="60" w:after="60"/>
        <w:rPr>
          <w:color w:val="auto"/>
        </w:rPr>
      </w:pPr>
      <w:r w:rsidRPr="00A1653E">
        <w:rPr>
          <w:b/>
          <w:color w:val="auto"/>
        </w:rPr>
        <w:t xml:space="preserve">B. </w:t>
      </w:r>
      <w:r w:rsidRPr="00A1653E">
        <w:rPr>
          <w:color w:val="auto"/>
        </w:rPr>
        <w:t>Các mặt bên là các hình chữ nhật.</w:t>
      </w:r>
    </w:p>
    <w:p w:rsidR="00826F8E" w:rsidRPr="00A1653E" w:rsidRDefault="00826F8E" w:rsidP="00826F8E">
      <w:pPr>
        <w:spacing w:before="60" w:after="60"/>
        <w:rPr>
          <w:color w:val="auto"/>
        </w:rPr>
      </w:pPr>
      <w:r w:rsidRPr="00A1653E">
        <w:rPr>
          <w:b/>
          <w:color w:val="auto"/>
        </w:rPr>
        <w:t xml:space="preserve">C. </w:t>
      </w:r>
      <w:r w:rsidRPr="00A1653E">
        <w:rPr>
          <w:color w:val="auto"/>
        </w:rPr>
        <w:t>Hai tam giác đáy bằng nhau.</w:t>
      </w:r>
    </w:p>
    <w:p w:rsidR="00826F8E" w:rsidRPr="00A1653E" w:rsidRDefault="00826F8E" w:rsidP="00BC7092">
      <w:pPr>
        <w:rPr>
          <w:color w:val="auto"/>
        </w:rPr>
      </w:pPr>
      <w:r w:rsidRPr="00A1653E">
        <w:rPr>
          <w:b/>
          <w:color w:val="auto"/>
        </w:rPr>
        <w:t xml:space="preserve">D. </w:t>
      </w:r>
      <w:r w:rsidRPr="00A1653E">
        <w:rPr>
          <w:color w:val="auto"/>
        </w:rPr>
        <w:t>Hai đáy nằm trên hai mặt phẳng song song.</w:t>
      </w:r>
    </w:p>
    <w:p w:rsidR="00826F8E" w:rsidRPr="00A1653E" w:rsidRDefault="00826F8E" w:rsidP="00826F8E">
      <w:pPr>
        <w:spacing w:before="60" w:after="60"/>
        <w:rPr>
          <w:color w:val="auto"/>
        </w:rPr>
        <w:sectPr w:rsidR="00826F8E" w:rsidRPr="00A1653E" w:rsidSect="00826F8E">
          <w:type w:val="continuous"/>
          <w:pgSz w:w="11906" w:h="16838"/>
          <w:pgMar w:top="567" w:right="567" w:bottom="567" w:left="1134" w:header="283" w:footer="567" w:gutter="0"/>
          <w:pgNumType w:start="1"/>
          <w:cols w:num="2" w:space="720"/>
          <w:docGrid w:linePitch="360"/>
        </w:sectPr>
      </w:pPr>
      <w:r w:rsidRPr="00A1653E">
        <w:rPr>
          <w:rFonts w:eastAsia="Aptos" w:cs="Times New Roman"/>
          <w:noProof/>
          <w:color w:val="auto"/>
          <w:szCs w:val="24"/>
        </w:rPr>
        <w:lastRenderedPageBreak/>
        <w:drawing>
          <wp:inline distT="0" distB="0" distL="0" distR="0" wp14:anchorId="5C9BD893" wp14:editId="61D06AC6">
            <wp:extent cx="1666805" cy="1701210"/>
            <wp:effectExtent l="0" t="0" r="0" b="0"/>
            <wp:docPr id="1373992822" name="Picture 1" descr="A drawing of a cub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92822" name="Picture 1" descr="A drawing of a cube&#10;&#10;Description automatically generated"/>
                    <pic:cNvPicPr/>
                  </pic:nvPicPr>
                  <pic:blipFill>
                    <a:blip r:embed="rId94"/>
                    <a:stretch>
                      <a:fillRect/>
                    </a:stretch>
                  </pic:blipFill>
                  <pic:spPr>
                    <a:xfrm>
                      <a:off x="0" y="0"/>
                      <a:ext cx="1670872" cy="1705361"/>
                    </a:xfrm>
                    <a:prstGeom prst="rect">
                      <a:avLst/>
                    </a:prstGeom>
                  </pic:spPr>
                </pic:pic>
              </a:graphicData>
            </a:graphic>
          </wp:inline>
        </w:drawing>
      </w:r>
    </w:p>
    <w:p w:rsidR="00481084" w:rsidRPr="00A1653E" w:rsidRDefault="00481084">
      <w:pPr>
        <w:tabs>
          <w:tab w:val="left" w:pos="283"/>
          <w:tab w:val="left" w:pos="2906"/>
          <w:tab w:val="left" w:pos="5528"/>
          <w:tab w:val="left" w:pos="8150"/>
        </w:tabs>
        <w:rPr>
          <w:rFonts w:cs="Times New Roman"/>
          <w:color w:val="auto"/>
          <w:szCs w:val="24"/>
        </w:rPr>
      </w:pPr>
    </w:p>
    <w:p w:rsidR="00481084" w:rsidRPr="00A1653E" w:rsidRDefault="00826F8E">
      <w:pPr>
        <w:tabs>
          <w:tab w:val="left" w:pos="992"/>
          <w:tab w:val="left" w:pos="5669"/>
        </w:tabs>
        <w:jc w:val="both"/>
        <w:rPr>
          <w:b/>
          <w:bCs/>
          <w:color w:val="auto"/>
          <w:sz w:val="28"/>
          <w:szCs w:val="28"/>
          <w:lang w:val="vi-VN"/>
        </w:rPr>
      </w:pPr>
      <w:r w:rsidRPr="00A1653E">
        <w:rPr>
          <w:rFonts w:cs="Times New Roman"/>
          <w:b/>
          <w:color w:val="auto"/>
          <w:szCs w:val="24"/>
        </w:rPr>
        <w:t xml:space="preserve">PHẦN II: Câu trắc nghiệm đúng sai ( 2 điểm). </w:t>
      </w:r>
      <w:r w:rsidRPr="00A1653E">
        <w:rPr>
          <w:rFonts w:cs="Times New Roman"/>
          <w:color w:val="auto"/>
          <w:szCs w:val="24"/>
        </w:rPr>
        <w:t xml:space="preserve">Trong mỗi ý </w:t>
      </w:r>
      <w:r w:rsidRPr="00A1653E">
        <w:rPr>
          <w:rFonts w:cs="Times New Roman"/>
          <w:b/>
          <w:color w:val="auto"/>
          <w:szCs w:val="24"/>
        </w:rPr>
        <w:t>a), b), c), d)</w:t>
      </w:r>
      <w:r w:rsidRPr="00A1653E">
        <w:rPr>
          <w:rFonts w:cs="Times New Roman"/>
          <w:color w:val="auto"/>
          <w:szCs w:val="24"/>
        </w:rPr>
        <w:t xml:space="preserve"> ở mỗi câu, học sinh chọn đúng hoặc sai.</w:t>
      </w:r>
    </w:p>
    <w:p w:rsidR="00A506B5" w:rsidRPr="00A1653E" w:rsidRDefault="00A506B5" w:rsidP="00A506B5">
      <w:pPr>
        <w:spacing w:line="360" w:lineRule="auto"/>
        <w:contextualSpacing/>
        <w:rPr>
          <w:rFonts w:eastAsia="Calibri" w:cs="Times New Roman"/>
          <w:noProof/>
          <w:color w:val="auto"/>
          <w:kern w:val="0"/>
          <w:szCs w:val="24"/>
          <w14:ligatures w14:val="none"/>
        </w:rPr>
      </w:pPr>
      <w:r w:rsidRPr="00A1653E">
        <w:rPr>
          <w:rFonts w:eastAsia="Calibri" w:cs="Times New Roman"/>
          <w:noProof/>
          <w:color w:val="auto"/>
          <w:kern w:val="0"/>
          <w:szCs w:val="24"/>
          <w14:ligatures w14:val="none"/>
        </w:rPr>
        <w:drawing>
          <wp:anchor distT="0" distB="0" distL="114300" distR="114300" simplePos="0" relativeHeight="251662336" behindDoc="0" locked="0" layoutInCell="1" allowOverlap="1" wp14:anchorId="139D12F0" wp14:editId="0BEC2EF9">
            <wp:simplePos x="0" y="0"/>
            <wp:positionH relativeFrom="column">
              <wp:posOffset>4648200</wp:posOffset>
            </wp:positionH>
            <wp:positionV relativeFrom="paragraph">
              <wp:posOffset>135255</wp:posOffset>
            </wp:positionV>
            <wp:extent cx="1939925" cy="1701165"/>
            <wp:effectExtent l="0" t="0" r="3175" b="0"/>
            <wp:wrapSquare wrapText="bothSides"/>
            <wp:docPr id="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939925" cy="1701165"/>
                    </a:xfrm>
                    <a:prstGeom prst="rect">
                      <a:avLst/>
                    </a:prstGeom>
                    <a:noFill/>
                    <a:ln>
                      <a:noFill/>
                    </a:ln>
                  </pic:spPr>
                </pic:pic>
              </a:graphicData>
            </a:graphic>
            <wp14:sizeRelH relativeFrom="page">
              <wp14:pctWidth>0</wp14:pctWidth>
            </wp14:sizeRelH>
            <wp14:sizeRelV relativeFrom="page">
              <wp14:pctHeight>0</wp14:pctHeight>
            </wp14:sizeRelV>
          </wp:anchor>
        </w:drawing>
      </w:r>
      <w:r w:rsidR="00834469" w:rsidRPr="00A1653E">
        <w:rPr>
          <w:rFonts w:eastAsia="Calibri" w:cs="Times New Roman"/>
          <w:b/>
          <w:color w:val="auto"/>
          <w:kern w:val="0"/>
          <w:szCs w:val="24"/>
          <w14:ligatures w14:val="none"/>
        </w:rPr>
        <w:t>Câu 1</w:t>
      </w:r>
      <w:r w:rsidRPr="00A1653E">
        <w:rPr>
          <w:rFonts w:eastAsia="Calibri" w:cs="Times New Roman"/>
          <w:b/>
          <w:color w:val="auto"/>
          <w:kern w:val="0"/>
          <w:szCs w:val="24"/>
          <w14:ligatures w14:val="none"/>
        </w:rPr>
        <w:t xml:space="preserve">. </w:t>
      </w:r>
      <w:r w:rsidRPr="00A1653E">
        <w:rPr>
          <w:rFonts w:eastAsia="Calibri" w:cs="Times New Roman"/>
          <w:color w:val="auto"/>
          <w:kern w:val="0"/>
          <w:szCs w:val="24"/>
          <w14:ligatures w14:val="none"/>
        </w:rPr>
        <w:t xml:space="preserve">Cho hình chóp </w:t>
      </w:r>
      <w:r w:rsidRPr="00A1653E">
        <w:rPr>
          <w:rFonts w:eastAsia="Calibri" w:cs="Times New Roman"/>
          <w:color w:val="auto"/>
          <w:kern w:val="0"/>
          <w:position w:val="-6"/>
          <w:szCs w:val="24"/>
          <w14:ligatures w14:val="none"/>
        </w:rPr>
        <w:object w:dxaOrig="915" w:dyaOrig="285">
          <v:shape id="_x0000_i1068" type="#_x0000_t75" style="width:43.5pt;height:14.25pt" o:ole="">
            <v:imagedata r:id="rId96" o:title=""/>
          </v:shape>
          <o:OLEObject Type="Embed" ProgID="Equation.DSMT4" ShapeID="_x0000_i1068" DrawAspect="Content" ObjectID="_1827039168" r:id="rId97"/>
        </w:object>
      </w:r>
      <w:r w:rsidRPr="00A1653E">
        <w:rPr>
          <w:rFonts w:eastAsia="Calibri" w:cs="Times New Roman"/>
          <w:color w:val="auto"/>
          <w:kern w:val="0"/>
          <w:szCs w:val="24"/>
          <w14:ligatures w14:val="none"/>
        </w:rPr>
        <w:t xml:space="preserve">, đáy là hình bình hành. Gọi </w:t>
      </w:r>
      <w:r w:rsidRPr="00A1653E">
        <w:rPr>
          <w:rFonts w:eastAsia="Calibri" w:cs="Times New Roman"/>
          <w:color w:val="auto"/>
          <w:kern w:val="0"/>
          <w:position w:val="-6"/>
          <w:szCs w:val="24"/>
          <w14:ligatures w14:val="none"/>
        </w:rPr>
        <w:object w:dxaOrig="240" w:dyaOrig="285">
          <v:shape id="_x0000_i1069" type="#_x0000_t75" style="width:14.25pt;height:14.25pt" o:ole="">
            <v:imagedata r:id="rId98" o:title=""/>
          </v:shape>
          <o:OLEObject Type="Embed" ProgID="Equation.DSMT4" ShapeID="_x0000_i1069" DrawAspect="Content" ObjectID="_1827039169" r:id="rId99"/>
        </w:object>
      </w:r>
      <w:r w:rsidRPr="00A1653E">
        <w:rPr>
          <w:rFonts w:eastAsia="Calibri" w:cs="Times New Roman"/>
          <w:color w:val="auto"/>
          <w:kern w:val="0"/>
          <w:szCs w:val="24"/>
          <w14:ligatures w14:val="none"/>
        </w:rPr>
        <w:t xml:space="preserve"> là giao điểm của </w:t>
      </w:r>
      <w:r w:rsidRPr="00A1653E">
        <w:rPr>
          <w:rFonts w:eastAsia="Calibri" w:cs="Times New Roman"/>
          <w:color w:val="auto"/>
          <w:kern w:val="0"/>
          <w:position w:val="-6"/>
          <w:szCs w:val="24"/>
          <w14:ligatures w14:val="none"/>
        </w:rPr>
        <w:object w:dxaOrig="420" w:dyaOrig="285">
          <v:shape id="_x0000_i1070" type="#_x0000_t75" style="width:21.75pt;height:14.25pt" o:ole="">
            <v:imagedata r:id="rId100" o:title=""/>
          </v:shape>
          <o:OLEObject Type="Embed" ProgID="Equation.DSMT4" ShapeID="_x0000_i1070" DrawAspect="Content" ObjectID="_1827039170" r:id="rId101"/>
        </w:object>
      </w:r>
      <w:r w:rsidRPr="00A1653E">
        <w:rPr>
          <w:rFonts w:eastAsia="Calibri" w:cs="Times New Roman"/>
          <w:color w:val="auto"/>
          <w:kern w:val="0"/>
          <w:szCs w:val="24"/>
          <w14:ligatures w14:val="none"/>
        </w:rPr>
        <w:t xml:space="preserve"> và  </w:t>
      </w:r>
      <w:r w:rsidRPr="00A1653E">
        <w:rPr>
          <w:rFonts w:eastAsia="Calibri" w:cs="Times New Roman"/>
          <w:i/>
          <w:color w:val="auto"/>
          <w:kern w:val="0"/>
          <w:szCs w:val="24"/>
          <w14:ligatures w14:val="none"/>
        </w:rPr>
        <w:t>BD</w:t>
      </w:r>
      <w:r w:rsidRPr="00A1653E">
        <w:rPr>
          <w:rFonts w:eastAsia="Calibri" w:cs="Times New Roman"/>
          <w:color w:val="auto"/>
          <w:kern w:val="0"/>
          <w:szCs w:val="24"/>
          <w14:ligatures w14:val="none"/>
        </w:rPr>
        <w:t xml:space="preserve">, </w:t>
      </w:r>
      <w:r w:rsidRPr="00A1653E">
        <w:rPr>
          <w:rFonts w:eastAsia="Calibri" w:cs="Times New Roman"/>
          <w:i/>
          <w:color w:val="auto"/>
          <w:kern w:val="0"/>
          <w:szCs w:val="24"/>
          <w14:ligatures w14:val="none"/>
        </w:rPr>
        <w:t xml:space="preserve">M  </w:t>
      </w:r>
      <w:r w:rsidRPr="00A1653E">
        <w:rPr>
          <w:rFonts w:eastAsia="Calibri" w:cs="Times New Roman"/>
          <w:color w:val="auto"/>
          <w:kern w:val="0"/>
          <w:szCs w:val="24"/>
          <w14:ligatures w14:val="none"/>
        </w:rPr>
        <w:t xml:space="preserve">là trung điểm </w:t>
      </w:r>
      <w:r w:rsidRPr="00A1653E">
        <w:rPr>
          <w:rFonts w:eastAsia="Calibri" w:cs="Times New Roman"/>
          <w:color w:val="auto"/>
          <w:kern w:val="0"/>
          <w:position w:val="-6"/>
          <w:szCs w:val="24"/>
          <w14:ligatures w14:val="none"/>
        </w:rPr>
        <w:object w:dxaOrig="390" w:dyaOrig="285">
          <v:shape id="_x0000_i1071" type="#_x0000_t75" style="width:21.75pt;height:14.25pt" o:ole="">
            <v:imagedata r:id="rId102" o:title=""/>
          </v:shape>
          <o:OLEObject Type="Embed" ProgID="Equation.DSMT4" ShapeID="_x0000_i1071" DrawAspect="Content" ObjectID="_1827039171" r:id="rId103"/>
        </w:object>
      </w:r>
      <w:r w:rsidRPr="00A1653E">
        <w:rPr>
          <w:rFonts w:eastAsia="Calibri" w:cs="Times New Roman"/>
          <w:color w:val="auto"/>
          <w:kern w:val="0"/>
          <w:szCs w:val="24"/>
          <w14:ligatures w14:val="none"/>
        </w:rPr>
        <w:t>(tham khảo hình vẽ bên). Xét tính đúng sai của các khẳng định sau:</w:t>
      </w:r>
      <w:r w:rsidRPr="00A1653E">
        <w:rPr>
          <w:rFonts w:eastAsia="Calibri" w:cs="Times New Roman"/>
          <w:noProof/>
          <w:color w:val="auto"/>
          <w:kern w:val="0"/>
          <w:szCs w:val="24"/>
          <w14:ligatures w14:val="none"/>
        </w:rPr>
        <w:t xml:space="preserve"> </w:t>
      </w:r>
    </w:p>
    <w:p w:rsidR="00A506B5" w:rsidRPr="00A1653E" w:rsidRDefault="00834469" w:rsidP="00A506B5">
      <w:pPr>
        <w:tabs>
          <w:tab w:val="left" w:pos="1134"/>
        </w:tabs>
        <w:rPr>
          <w:color w:val="auto"/>
        </w:rPr>
      </w:pPr>
      <w:r w:rsidRPr="00A1653E">
        <w:rPr>
          <w:b/>
          <w:color w:val="auto"/>
        </w:rPr>
        <w:t>a</w:t>
      </w:r>
      <w:r w:rsidR="00A506B5" w:rsidRPr="00A1653E">
        <w:rPr>
          <w:b/>
          <w:color w:val="auto"/>
        </w:rPr>
        <w:t xml:space="preserve">) </w:t>
      </w:r>
      <w:r w:rsidR="00A506B5" w:rsidRPr="00A1653E">
        <w:rPr>
          <w:color w:val="auto"/>
          <w:position w:val="-6"/>
        </w:rPr>
        <w:object w:dxaOrig="460" w:dyaOrig="279">
          <v:shape id="_x0000_i1072" type="#_x0000_t75" style="width:22.5pt;height:13.5pt" o:ole="">
            <v:imagedata r:id="rId104" o:title=""/>
          </v:shape>
          <o:OLEObject Type="Embed" ProgID="Equation.DSMT4" ShapeID="_x0000_i1072" DrawAspect="Content" ObjectID="_1827039172" r:id="rId105"/>
        </w:object>
      </w:r>
      <w:r w:rsidR="00A506B5" w:rsidRPr="00A1653E">
        <w:rPr>
          <w:color w:val="auto"/>
        </w:rPr>
        <w:t xml:space="preserve"> song song </w:t>
      </w:r>
      <w:r w:rsidR="00A506B5" w:rsidRPr="00A1653E">
        <w:rPr>
          <w:i/>
          <w:color w:val="auto"/>
        </w:rPr>
        <w:t>SB</w:t>
      </w:r>
      <w:r w:rsidR="00A506B5" w:rsidRPr="00A1653E">
        <w:rPr>
          <w:color w:val="auto"/>
        </w:rPr>
        <w:t xml:space="preserve">.   </w:t>
      </w:r>
    </w:p>
    <w:p w:rsidR="00A506B5" w:rsidRPr="00A1653E" w:rsidRDefault="00834469" w:rsidP="00A506B5">
      <w:pPr>
        <w:spacing w:line="360" w:lineRule="auto"/>
        <w:contextualSpacing/>
        <w:rPr>
          <w:rFonts w:eastAsia="Calibri" w:cs="Times New Roman"/>
          <w:color w:val="auto"/>
          <w:kern w:val="0"/>
          <w:szCs w:val="24"/>
          <w14:ligatures w14:val="none"/>
        </w:rPr>
      </w:pPr>
      <w:r w:rsidRPr="00A1653E">
        <w:rPr>
          <w:b/>
          <w:bCs/>
          <w:color w:val="auto"/>
        </w:rPr>
        <w:t>b</w:t>
      </w:r>
      <w:r w:rsidR="00A506B5" w:rsidRPr="00A1653E">
        <w:rPr>
          <w:b/>
          <w:bCs/>
          <w:color w:val="auto"/>
        </w:rPr>
        <w:t>)</w:t>
      </w:r>
      <w:r w:rsidR="00A506B5" w:rsidRPr="00A1653E">
        <w:rPr>
          <w:color w:val="auto"/>
        </w:rPr>
        <w:t xml:space="preserve"> Giao tuyến của hai mặt phẳng </w:t>
      </w:r>
      <w:r w:rsidR="00A506B5" w:rsidRPr="00A1653E">
        <w:rPr>
          <w:color w:val="auto"/>
          <w:position w:val="-14"/>
        </w:rPr>
        <w:object w:dxaOrig="700" w:dyaOrig="400">
          <v:shape id="_x0000_i1073" type="#_x0000_t75" style="width:35.25pt;height:20.25pt" o:ole="">
            <v:imagedata r:id="rId106" o:title=""/>
          </v:shape>
          <o:OLEObject Type="Embed" ProgID="Equation.DSMT4" ShapeID="_x0000_i1073" DrawAspect="Content" ObjectID="_1827039173" r:id="rId107"/>
        </w:object>
      </w:r>
      <w:r w:rsidR="00A506B5" w:rsidRPr="00A1653E">
        <w:rPr>
          <w:color w:val="auto"/>
        </w:rPr>
        <w:t xml:space="preserve"> và </w:t>
      </w:r>
      <w:r w:rsidR="00A506B5" w:rsidRPr="00A1653E">
        <w:rPr>
          <w:color w:val="auto"/>
          <w:position w:val="-14"/>
        </w:rPr>
        <w:object w:dxaOrig="700" w:dyaOrig="400">
          <v:shape id="_x0000_i1074" type="#_x0000_t75" style="width:35.25pt;height:20.25pt" o:ole="">
            <v:imagedata r:id="rId108" o:title=""/>
          </v:shape>
          <o:OLEObject Type="Embed" ProgID="Equation.DSMT4" ShapeID="_x0000_i1074" DrawAspect="Content" ObjectID="_1827039174" r:id="rId109"/>
        </w:object>
      </w:r>
      <w:r w:rsidR="00A506B5" w:rsidRPr="00A1653E">
        <w:rPr>
          <w:color w:val="auto"/>
        </w:rPr>
        <w:t xml:space="preserve"> là đường thẳng </w:t>
      </w:r>
      <w:r w:rsidR="00A506B5" w:rsidRPr="00A1653E">
        <w:rPr>
          <w:i/>
          <w:color w:val="auto"/>
        </w:rPr>
        <w:t>SO</w:t>
      </w:r>
      <w:r w:rsidR="00A506B5" w:rsidRPr="00A1653E">
        <w:rPr>
          <w:color w:val="auto"/>
        </w:rPr>
        <w:t xml:space="preserve">.  </w:t>
      </w:r>
    </w:p>
    <w:p w:rsidR="00A506B5" w:rsidRPr="00A1653E" w:rsidRDefault="00A506B5" w:rsidP="00A506B5">
      <w:pPr>
        <w:rPr>
          <w:b/>
          <w:bCs/>
          <w:color w:val="auto"/>
        </w:rPr>
      </w:pPr>
      <w:r w:rsidRPr="00A1653E">
        <w:rPr>
          <w:b/>
          <w:color w:val="auto"/>
        </w:rPr>
        <w:t xml:space="preserve">c) </w:t>
      </w:r>
      <w:r w:rsidRPr="00A1653E">
        <w:rPr>
          <w:color w:val="auto"/>
        </w:rPr>
        <w:t xml:space="preserve">Giao điểm của </w:t>
      </w:r>
      <w:r w:rsidRPr="00A1653E">
        <w:rPr>
          <w:i/>
          <w:color w:val="auto"/>
        </w:rPr>
        <w:t>AM</w:t>
      </w:r>
      <w:r w:rsidRPr="00A1653E">
        <w:rPr>
          <w:color w:val="auto"/>
        </w:rPr>
        <w:t xml:space="preserve"> với mặt phẳng </w:t>
      </w:r>
      <w:r w:rsidRPr="00A1653E">
        <w:rPr>
          <w:color w:val="auto"/>
          <w:position w:val="-14"/>
        </w:rPr>
        <w:object w:dxaOrig="700" w:dyaOrig="400">
          <v:shape id="_x0000_i1075" type="#_x0000_t75" style="width:35.25pt;height:20.25pt" o:ole="">
            <v:imagedata r:id="rId108" o:title=""/>
          </v:shape>
          <o:OLEObject Type="Embed" ProgID="Equation.DSMT4" ShapeID="_x0000_i1075" DrawAspect="Content" ObjectID="_1827039175" r:id="rId110"/>
        </w:object>
      </w:r>
      <w:r w:rsidRPr="00A1653E">
        <w:rPr>
          <w:color w:val="auto"/>
        </w:rPr>
        <w:t xml:space="preserve"> chính là giao điểm của </w:t>
      </w:r>
      <w:r w:rsidRPr="00A1653E">
        <w:rPr>
          <w:i/>
          <w:color w:val="auto"/>
        </w:rPr>
        <w:t>AM</w:t>
      </w:r>
      <w:r w:rsidRPr="00A1653E">
        <w:rPr>
          <w:color w:val="auto"/>
        </w:rPr>
        <w:t xml:space="preserve"> với </w:t>
      </w:r>
      <w:r w:rsidRPr="00A1653E">
        <w:rPr>
          <w:i/>
          <w:color w:val="auto"/>
        </w:rPr>
        <w:t>BD</w:t>
      </w:r>
      <w:r w:rsidRPr="00A1653E">
        <w:rPr>
          <w:color w:val="auto"/>
        </w:rPr>
        <w:t xml:space="preserve">.  </w:t>
      </w:r>
    </w:p>
    <w:p w:rsidR="00A506B5" w:rsidRPr="00A1653E" w:rsidRDefault="00A506B5" w:rsidP="00A506B5">
      <w:pPr>
        <w:rPr>
          <w:b/>
          <w:color w:val="auto"/>
        </w:rPr>
      </w:pPr>
      <w:r w:rsidRPr="00A1653E">
        <w:rPr>
          <w:b/>
          <w:bCs/>
          <w:color w:val="auto"/>
        </w:rPr>
        <w:t xml:space="preserve">d)  </w:t>
      </w:r>
      <w:r w:rsidRPr="00A1653E">
        <w:rPr>
          <w:bCs/>
          <w:i/>
          <w:color w:val="auto"/>
        </w:rPr>
        <w:t xml:space="preserve">MO </w:t>
      </w:r>
      <w:r w:rsidRPr="00A1653E">
        <w:rPr>
          <w:color w:val="auto"/>
        </w:rPr>
        <w:t xml:space="preserve">song song với mặt phẳng </w:t>
      </w:r>
      <w:r w:rsidRPr="00A1653E">
        <w:rPr>
          <w:color w:val="auto"/>
          <w:position w:val="-14"/>
        </w:rPr>
        <w:object w:dxaOrig="700" w:dyaOrig="400">
          <v:shape id="_x0000_i1076" type="#_x0000_t75" style="width:35.25pt;height:20.25pt" o:ole="">
            <v:imagedata r:id="rId111" o:title=""/>
          </v:shape>
          <o:OLEObject Type="Embed" ProgID="Equation.DSMT4" ShapeID="_x0000_i1076" DrawAspect="Content" ObjectID="_1827039176" r:id="rId112"/>
        </w:object>
      </w:r>
      <w:r w:rsidRPr="00A1653E">
        <w:rPr>
          <w:color w:val="auto"/>
        </w:rPr>
        <w:t xml:space="preserve">.  </w:t>
      </w:r>
    </w:p>
    <w:p w:rsidR="00C52B9E" w:rsidRPr="00A1653E" w:rsidRDefault="00834469" w:rsidP="00C52B9E">
      <w:pPr>
        <w:tabs>
          <w:tab w:val="left" w:pos="992"/>
        </w:tabs>
        <w:spacing w:before="120"/>
        <w:jc w:val="both"/>
        <w:rPr>
          <w:rFonts w:cs="Times New Roman"/>
          <w:color w:val="auto"/>
          <w:szCs w:val="24"/>
        </w:rPr>
      </w:pPr>
      <w:r w:rsidRPr="00A1653E">
        <w:rPr>
          <w:rFonts w:cs="Times New Roman"/>
          <w:b/>
          <w:color w:val="auto"/>
          <w:szCs w:val="24"/>
        </w:rPr>
        <w:t>Câu 2</w:t>
      </w:r>
      <w:r w:rsidR="00C52B9E" w:rsidRPr="00A1653E">
        <w:rPr>
          <w:rFonts w:cs="Times New Roman"/>
          <w:b/>
          <w:color w:val="auto"/>
          <w:szCs w:val="24"/>
        </w:rPr>
        <w:t xml:space="preserve">. </w:t>
      </w:r>
      <w:r w:rsidR="00C52B9E" w:rsidRPr="00A1653E">
        <w:rPr>
          <w:rFonts w:cs="Times New Roman"/>
          <w:color w:val="auto"/>
          <w:szCs w:val="24"/>
        </w:rPr>
        <w:t xml:space="preserve">Cho phương trình lượng giác </w:t>
      </w:r>
      <w:r w:rsidR="00C52B9E" w:rsidRPr="00A1653E">
        <w:rPr>
          <w:color w:val="auto"/>
          <w:position w:val="-6"/>
        </w:rPr>
        <w:object w:dxaOrig="1200" w:dyaOrig="340">
          <v:shape id="_x0000_i1077" type="#_x0000_t75" style="width:60pt;height:16.5pt" o:ole="">
            <v:imagedata r:id="rId113" o:title=""/>
          </v:shape>
          <o:OLEObject Type="Embed" ProgID="Equation.DSMT4" ShapeID="_x0000_i1077" DrawAspect="Content" ObjectID="_1827039177" r:id="rId114"/>
        </w:object>
      </w:r>
      <w:r w:rsidR="00C52B9E" w:rsidRPr="00A1653E">
        <w:rPr>
          <w:rFonts w:cs="Times New Roman"/>
          <w:color w:val="auto"/>
          <w:szCs w:val="24"/>
        </w:rPr>
        <w:t xml:space="preserve"> (1). Xét tính đúng sai của các khẳng định sau:</w:t>
      </w:r>
    </w:p>
    <w:p w:rsidR="00C52B9E" w:rsidRPr="00A1653E" w:rsidRDefault="00C52B9E" w:rsidP="00BC7092">
      <w:pPr>
        <w:spacing w:before="120"/>
        <w:rPr>
          <w:rFonts w:cs="Times New Roman"/>
          <w:b/>
          <w:color w:val="auto"/>
          <w:szCs w:val="24"/>
        </w:rPr>
      </w:pPr>
      <w:r w:rsidRPr="00A1653E">
        <w:rPr>
          <w:rFonts w:cs="Times New Roman"/>
          <w:b/>
          <w:color w:val="auto"/>
          <w:szCs w:val="24"/>
        </w:rPr>
        <w:t>a)</w:t>
      </w:r>
      <w:r w:rsidRPr="00A1653E">
        <w:rPr>
          <w:rFonts w:cs="Times New Roman"/>
          <w:color w:val="auto"/>
          <w:szCs w:val="24"/>
        </w:rPr>
        <w:t xml:space="preserve"> Phương trình tương đương với phương trình (1) là </w:t>
      </w:r>
      <w:r w:rsidRPr="00A1653E">
        <w:rPr>
          <w:color w:val="auto"/>
          <w:position w:val="-24"/>
        </w:rPr>
        <w:object w:dxaOrig="1260" w:dyaOrig="620">
          <v:shape id="_x0000_i1078" type="#_x0000_t75" style="width:63pt;height:30.75pt" o:ole="">
            <v:imagedata r:id="rId115" o:title=""/>
          </v:shape>
          <o:OLEObject Type="Embed" ProgID="Equation.DSMT4" ShapeID="_x0000_i1078" DrawAspect="Content" ObjectID="_1827039178" r:id="rId116"/>
        </w:object>
      </w:r>
      <w:r w:rsidRPr="00A1653E">
        <w:rPr>
          <w:rFonts w:cs="Times New Roman"/>
          <w:color w:val="auto"/>
          <w:position w:val="-24"/>
          <w:szCs w:val="24"/>
        </w:rPr>
        <w:t xml:space="preserve">     </w:t>
      </w:r>
    </w:p>
    <w:p w:rsidR="00C52B9E" w:rsidRPr="00A1653E" w:rsidRDefault="00834469" w:rsidP="00BC7092">
      <w:pPr>
        <w:spacing w:before="120"/>
        <w:rPr>
          <w:rFonts w:cs="Times New Roman"/>
          <w:b/>
          <w:color w:val="auto"/>
          <w:position w:val="-24"/>
          <w:szCs w:val="24"/>
        </w:rPr>
      </w:pPr>
      <w:r w:rsidRPr="00A1653E">
        <w:rPr>
          <w:rFonts w:cs="Times New Roman"/>
          <w:b/>
          <w:color w:val="auto"/>
          <w:szCs w:val="24"/>
        </w:rPr>
        <w:t>b</w:t>
      </w:r>
      <w:r w:rsidR="00C52B9E" w:rsidRPr="00A1653E">
        <w:rPr>
          <w:rFonts w:cs="Times New Roman"/>
          <w:b/>
          <w:color w:val="auto"/>
          <w:szCs w:val="24"/>
        </w:rPr>
        <w:t>)</w:t>
      </w:r>
      <w:r w:rsidR="00C52B9E" w:rsidRPr="00A1653E">
        <w:rPr>
          <w:rFonts w:cs="Times New Roman"/>
          <w:color w:val="auto"/>
          <w:szCs w:val="24"/>
        </w:rPr>
        <w:t xml:space="preserve"> Phương trình đã cho có nghiệm dương nhỏ nhất bằng </w:t>
      </w:r>
      <w:r w:rsidR="00C52B9E" w:rsidRPr="00A1653E">
        <w:rPr>
          <w:color w:val="auto"/>
          <w:position w:val="-24"/>
        </w:rPr>
        <w:object w:dxaOrig="260" w:dyaOrig="620">
          <v:shape id="_x0000_i1079" type="#_x0000_t75" style="width:13.5pt;height:30.75pt" o:ole="">
            <v:imagedata r:id="rId117" o:title=""/>
          </v:shape>
          <o:OLEObject Type="Embed" ProgID="Equation.DSMT4" ShapeID="_x0000_i1079" DrawAspect="Content" ObjectID="_1827039179" r:id="rId118"/>
        </w:object>
      </w:r>
      <w:r w:rsidR="00C52B9E" w:rsidRPr="00A1653E">
        <w:rPr>
          <w:rFonts w:cs="Times New Roman"/>
          <w:color w:val="auto"/>
          <w:position w:val="-24"/>
          <w:szCs w:val="24"/>
        </w:rPr>
        <w:t xml:space="preserve">  </w:t>
      </w:r>
    </w:p>
    <w:p w:rsidR="00A506B5" w:rsidRPr="00A1653E" w:rsidRDefault="00834469" w:rsidP="00A506B5">
      <w:pPr>
        <w:spacing w:before="120"/>
        <w:rPr>
          <w:rFonts w:cs="Times New Roman"/>
          <w:b/>
          <w:color w:val="auto"/>
          <w:szCs w:val="24"/>
        </w:rPr>
      </w:pPr>
      <w:r w:rsidRPr="00A1653E">
        <w:rPr>
          <w:rFonts w:cs="Times New Roman"/>
          <w:b/>
          <w:color w:val="auto"/>
          <w:szCs w:val="24"/>
        </w:rPr>
        <w:t>c</w:t>
      </w:r>
      <w:r w:rsidR="00A506B5" w:rsidRPr="00A1653E">
        <w:rPr>
          <w:rFonts w:cs="Times New Roman"/>
          <w:b/>
          <w:color w:val="auto"/>
          <w:szCs w:val="24"/>
        </w:rPr>
        <w:t>)</w:t>
      </w:r>
      <w:r w:rsidR="00A506B5" w:rsidRPr="00A1653E">
        <w:rPr>
          <w:rFonts w:cs="Times New Roman"/>
          <w:color w:val="auto"/>
          <w:szCs w:val="24"/>
        </w:rPr>
        <w:t xml:space="preserve"> Phương trình (1) có nghiệm là: </w:t>
      </w:r>
      <w:r w:rsidR="00A506B5" w:rsidRPr="00A1653E">
        <w:rPr>
          <w:color w:val="auto"/>
          <w:position w:val="-24"/>
        </w:rPr>
        <w:object w:dxaOrig="2100" w:dyaOrig="620">
          <v:shape id="_x0000_i1080" type="#_x0000_t75" style="width:105pt;height:30.75pt" o:ole="">
            <v:imagedata r:id="rId119" o:title=""/>
          </v:shape>
          <o:OLEObject Type="Embed" ProgID="Equation.DSMT4" ShapeID="_x0000_i1080" DrawAspect="Content" ObjectID="_1827039180" r:id="rId120"/>
        </w:object>
      </w:r>
      <w:r w:rsidR="00A506B5" w:rsidRPr="00A1653E">
        <w:rPr>
          <w:rFonts w:cs="Times New Roman"/>
          <w:color w:val="auto"/>
          <w:szCs w:val="24"/>
        </w:rPr>
        <w:t xml:space="preserve">.   </w:t>
      </w:r>
    </w:p>
    <w:p w:rsidR="00C52B9E" w:rsidRPr="00A1653E" w:rsidRDefault="00C52B9E" w:rsidP="00BC7092">
      <w:pPr>
        <w:ind w:right="-846"/>
        <w:rPr>
          <w:rFonts w:cs="Times New Roman"/>
          <w:b/>
          <w:color w:val="auto"/>
          <w:szCs w:val="24"/>
        </w:rPr>
      </w:pPr>
      <w:r w:rsidRPr="00A1653E">
        <w:rPr>
          <w:rFonts w:cs="Times New Roman"/>
          <w:b/>
          <w:color w:val="auto"/>
          <w:szCs w:val="24"/>
        </w:rPr>
        <w:t>d)</w:t>
      </w:r>
      <w:r w:rsidRPr="00A1653E">
        <w:rPr>
          <w:rFonts w:cs="Times New Roman"/>
          <w:color w:val="auto"/>
          <w:szCs w:val="24"/>
        </w:rPr>
        <w:t xml:space="preserve"> Số nghiệm của phương trình trong khoảng </w:t>
      </w:r>
      <w:r w:rsidRPr="00A1653E">
        <w:rPr>
          <w:rFonts w:cs="Times New Roman"/>
          <w:color w:val="auto"/>
          <w:position w:val="-14"/>
          <w:szCs w:val="24"/>
        </w:rPr>
        <w:object w:dxaOrig="800" w:dyaOrig="400">
          <v:shape id="_x0000_i1081" type="#_x0000_t75" style="width:40.5pt;height:20.25pt" o:ole="">
            <v:imagedata r:id="rId121" o:title=""/>
          </v:shape>
          <o:OLEObject Type="Embed" ProgID="Equation.DSMT4" ShapeID="_x0000_i1081" DrawAspect="Content" ObjectID="_1827039181" r:id="rId122"/>
        </w:object>
      </w:r>
      <w:r w:rsidRPr="00A1653E">
        <w:rPr>
          <w:rFonts w:cs="Times New Roman"/>
          <w:color w:val="auto"/>
          <w:szCs w:val="24"/>
        </w:rPr>
        <w:t xml:space="preserve"> là hai nghiệm.  </w:t>
      </w:r>
    </w:p>
    <w:p w:rsidR="00481084" w:rsidRPr="00A1653E" w:rsidRDefault="00826F8E">
      <w:pPr>
        <w:tabs>
          <w:tab w:val="left" w:pos="992"/>
          <w:tab w:val="left" w:pos="5669"/>
        </w:tabs>
        <w:jc w:val="both"/>
        <w:rPr>
          <w:rFonts w:cs="Times New Roman"/>
          <w:b/>
          <w:color w:val="auto"/>
          <w:szCs w:val="24"/>
        </w:rPr>
      </w:pPr>
      <w:r w:rsidRPr="00A1653E">
        <w:rPr>
          <w:rFonts w:cs="Times New Roman"/>
          <w:b/>
          <w:color w:val="auto"/>
          <w:szCs w:val="24"/>
        </w:rPr>
        <w:lastRenderedPageBreak/>
        <w:t>PHẦN III: Câu hỏi trắc nghiệm trả lời ngắn ( 2 điểm)</w:t>
      </w:r>
    </w:p>
    <w:p w:rsidR="00A506B5" w:rsidRPr="00A1653E" w:rsidRDefault="00834469" w:rsidP="00A506B5">
      <w:pPr>
        <w:tabs>
          <w:tab w:val="left" w:pos="992"/>
        </w:tabs>
        <w:spacing w:before="120"/>
        <w:ind w:right="140"/>
        <w:jc w:val="both"/>
        <w:rPr>
          <w:rFonts w:cs="Times New Roman"/>
          <w:color w:val="auto"/>
          <w:szCs w:val="24"/>
        </w:rPr>
      </w:pPr>
      <w:r w:rsidRPr="00A1653E">
        <w:rPr>
          <w:rFonts w:cs="Times New Roman"/>
          <w:b/>
          <w:color w:val="auto"/>
          <w:szCs w:val="24"/>
        </w:rPr>
        <w:t>Câu 1.</w:t>
      </w:r>
      <w:r w:rsidR="00A506B5" w:rsidRPr="00A1653E">
        <w:rPr>
          <w:rFonts w:cs="Times New Roman"/>
          <w:b/>
          <w:color w:val="auto"/>
          <w:szCs w:val="24"/>
        </w:rPr>
        <w:t xml:space="preserve"> </w:t>
      </w:r>
      <w:r w:rsidR="00A506B5" w:rsidRPr="00A1653E">
        <w:rPr>
          <w:rFonts w:cs="Times New Roman"/>
          <w:color w:val="auto"/>
          <w:szCs w:val="24"/>
        </w:rPr>
        <w:t xml:space="preserve">Số thập phân vô hạn tuần hoàn </w:t>
      </w:r>
      <w:r w:rsidR="00A506B5" w:rsidRPr="00A1653E">
        <w:rPr>
          <w:color w:val="auto"/>
          <w:position w:val="-10"/>
        </w:rPr>
        <w:object w:dxaOrig="1440" w:dyaOrig="320">
          <v:shape id="_x0000_i1082" type="#_x0000_t75" style="width:1in;height:15.75pt" o:ole="">
            <v:imagedata r:id="rId123" o:title=""/>
          </v:shape>
          <o:OLEObject Type="Embed" ProgID="Equation.DSMT4" ShapeID="_x0000_i1082" DrawAspect="Content" ObjectID="_1827039182" r:id="rId124"/>
        </w:object>
      </w:r>
      <w:r w:rsidR="00A506B5" w:rsidRPr="00A1653E">
        <w:rPr>
          <w:rFonts w:cs="Times New Roman"/>
          <w:color w:val="auto"/>
          <w:szCs w:val="24"/>
        </w:rPr>
        <w:t xml:space="preserve"> viết dạng phân số có dạng </w:t>
      </w:r>
      <w:r w:rsidR="00A506B5" w:rsidRPr="00A1653E">
        <w:rPr>
          <w:color w:val="auto"/>
          <w:position w:val="-24"/>
        </w:rPr>
        <w:object w:dxaOrig="279" w:dyaOrig="620">
          <v:shape id="_x0000_i1083" type="#_x0000_t75" style="width:14.25pt;height:30.75pt" o:ole="">
            <v:imagedata r:id="rId125" o:title=""/>
          </v:shape>
          <o:OLEObject Type="Embed" ProgID="Equation.DSMT4" ShapeID="_x0000_i1083" DrawAspect="Content" ObjectID="_1827039183" r:id="rId126"/>
        </w:object>
      </w:r>
      <w:r w:rsidR="00A506B5" w:rsidRPr="00A1653E">
        <w:rPr>
          <w:rFonts w:cs="Times New Roman"/>
          <w:color w:val="auto"/>
          <w:szCs w:val="24"/>
        </w:rPr>
        <w:t xml:space="preserve"> với </w:t>
      </w:r>
      <w:r w:rsidR="00A506B5" w:rsidRPr="00A1653E">
        <w:rPr>
          <w:rFonts w:cs="Times New Roman"/>
          <w:i/>
          <w:color w:val="auto"/>
          <w:szCs w:val="24"/>
        </w:rPr>
        <w:t>m;n</w:t>
      </w:r>
      <w:r w:rsidR="00A506B5" w:rsidRPr="00A1653E">
        <w:rPr>
          <w:rFonts w:cs="Times New Roman"/>
          <w:color w:val="auto"/>
          <w:szCs w:val="24"/>
        </w:rPr>
        <w:t xml:space="preserve"> là các số tự nhiên và </w:t>
      </w:r>
      <w:r w:rsidR="00A506B5" w:rsidRPr="00A1653E">
        <w:rPr>
          <w:color w:val="auto"/>
          <w:position w:val="-24"/>
        </w:rPr>
        <w:object w:dxaOrig="279" w:dyaOrig="620">
          <v:shape id="_x0000_i1084" type="#_x0000_t75" style="width:14.25pt;height:30.75pt" o:ole="">
            <v:imagedata r:id="rId127" o:title=""/>
          </v:shape>
          <o:OLEObject Type="Embed" ProgID="Equation.DSMT4" ShapeID="_x0000_i1084" DrawAspect="Content" ObjectID="_1827039184" r:id="rId128"/>
        </w:object>
      </w:r>
      <w:r w:rsidR="00A506B5" w:rsidRPr="00A1653E">
        <w:rPr>
          <w:rFonts w:cs="Times New Roman"/>
          <w:color w:val="auto"/>
          <w:szCs w:val="24"/>
        </w:rPr>
        <w:t xml:space="preserve"> là phân số tối giản. Tính </w:t>
      </w:r>
      <w:r w:rsidR="00A506B5" w:rsidRPr="00A1653E">
        <w:rPr>
          <w:color w:val="auto"/>
          <w:position w:val="-6"/>
        </w:rPr>
        <w:object w:dxaOrig="700" w:dyaOrig="279">
          <v:shape id="_x0000_i1085" type="#_x0000_t75" style="width:35.25pt;height:14.25pt" o:ole="">
            <v:imagedata r:id="rId129" o:title=""/>
          </v:shape>
          <o:OLEObject Type="Embed" ProgID="Equation.DSMT4" ShapeID="_x0000_i1085" DrawAspect="Content" ObjectID="_1827039185" r:id="rId130"/>
        </w:object>
      </w:r>
    </w:p>
    <w:p w:rsidR="006D4425" w:rsidRPr="00A1653E" w:rsidRDefault="00834469" w:rsidP="006D4425">
      <w:pPr>
        <w:widowControl w:val="0"/>
        <w:tabs>
          <w:tab w:val="left" w:pos="992"/>
        </w:tabs>
        <w:spacing w:before="120"/>
        <w:ind w:right="140"/>
        <w:jc w:val="both"/>
        <w:rPr>
          <w:rFonts w:cs="Times New Roman"/>
          <w:color w:val="auto"/>
          <w:szCs w:val="24"/>
        </w:rPr>
      </w:pPr>
      <w:r w:rsidRPr="00A1653E">
        <w:rPr>
          <w:b/>
          <w:bCs/>
          <w:color w:val="auto"/>
          <w:szCs w:val="24"/>
        </w:rPr>
        <w:t>Câu 2</w:t>
      </w:r>
      <w:r w:rsidR="006D4425" w:rsidRPr="00A1653E">
        <w:rPr>
          <w:b/>
          <w:bCs/>
          <w:color w:val="auto"/>
          <w:szCs w:val="24"/>
        </w:rPr>
        <w:t xml:space="preserve">. </w:t>
      </w:r>
      <w:r w:rsidR="006D4425" w:rsidRPr="00A1653E">
        <w:rPr>
          <w:rFonts w:cs="Times New Roman"/>
          <w:color w:val="auto"/>
          <w:szCs w:val="24"/>
        </w:rPr>
        <w:t xml:space="preserve">Điều tra thời gian (giờ) sử dụng Facebook của 30 học sinh trong 02 tuần thu được mẫu số liệu ghép nhóm sau: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01"/>
        <w:gridCol w:w="1411"/>
        <w:gridCol w:w="1368"/>
        <w:gridCol w:w="1325"/>
        <w:gridCol w:w="1282"/>
        <w:gridCol w:w="1270"/>
      </w:tblGrid>
      <w:tr w:rsidR="00A1653E" w:rsidRPr="00A1653E" w:rsidTr="00F5143A">
        <w:trPr>
          <w:jc w:val="center"/>
        </w:trPr>
        <w:tc>
          <w:tcPr>
            <w:tcW w:w="3001" w:type="dxa"/>
            <w:shd w:val="clear" w:color="auto" w:fill="auto"/>
            <w:vAlign w:val="center"/>
          </w:tcPr>
          <w:p w:rsidR="006D4425" w:rsidRPr="00A1653E" w:rsidRDefault="006D4425" w:rsidP="00F5143A">
            <w:pPr>
              <w:jc w:val="center"/>
              <w:rPr>
                <w:rFonts w:eastAsia="Calibri"/>
                <w:color w:val="auto"/>
              </w:rPr>
            </w:pPr>
            <w:r w:rsidRPr="00A1653E">
              <w:rPr>
                <w:rFonts w:eastAsia="Calibri"/>
                <w:color w:val="auto"/>
              </w:rPr>
              <w:t>Số giờ</w:t>
            </w:r>
          </w:p>
        </w:tc>
        <w:tc>
          <w:tcPr>
            <w:tcW w:w="1411" w:type="dxa"/>
            <w:shd w:val="clear" w:color="auto" w:fill="auto"/>
            <w:vAlign w:val="center"/>
          </w:tcPr>
          <w:p w:rsidR="006D4425" w:rsidRPr="00A1653E" w:rsidRDefault="006D4425" w:rsidP="00F5143A">
            <w:pPr>
              <w:jc w:val="center"/>
              <w:rPr>
                <w:rFonts w:eastAsia="Calibri"/>
                <w:color w:val="auto"/>
              </w:rPr>
            </w:pPr>
            <w:r w:rsidRPr="00A1653E">
              <w:rPr>
                <w:rFonts w:eastAsia="Calibri"/>
                <w:color w:val="auto"/>
              </w:rPr>
              <w:t>[12; 15)</w:t>
            </w:r>
          </w:p>
        </w:tc>
        <w:tc>
          <w:tcPr>
            <w:tcW w:w="1368" w:type="dxa"/>
            <w:shd w:val="clear" w:color="auto" w:fill="auto"/>
            <w:vAlign w:val="center"/>
          </w:tcPr>
          <w:p w:rsidR="006D4425" w:rsidRPr="00A1653E" w:rsidRDefault="006D4425" w:rsidP="00F5143A">
            <w:pPr>
              <w:jc w:val="center"/>
              <w:rPr>
                <w:rFonts w:eastAsia="Calibri"/>
                <w:color w:val="auto"/>
              </w:rPr>
            </w:pPr>
            <w:r w:rsidRPr="00A1653E">
              <w:rPr>
                <w:rFonts w:eastAsia="Calibri"/>
                <w:color w:val="auto"/>
              </w:rPr>
              <w:t>[15; 18)</w:t>
            </w:r>
          </w:p>
        </w:tc>
        <w:tc>
          <w:tcPr>
            <w:tcW w:w="1325" w:type="dxa"/>
            <w:shd w:val="clear" w:color="auto" w:fill="auto"/>
            <w:vAlign w:val="center"/>
          </w:tcPr>
          <w:p w:rsidR="006D4425" w:rsidRPr="00A1653E" w:rsidRDefault="006D4425" w:rsidP="00F5143A">
            <w:pPr>
              <w:jc w:val="center"/>
              <w:rPr>
                <w:rFonts w:eastAsia="Calibri"/>
                <w:color w:val="auto"/>
              </w:rPr>
            </w:pPr>
            <w:r w:rsidRPr="00A1653E">
              <w:rPr>
                <w:rFonts w:eastAsia="Calibri"/>
                <w:color w:val="auto"/>
              </w:rPr>
              <w:t>[18; 21)</w:t>
            </w:r>
          </w:p>
        </w:tc>
        <w:tc>
          <w:tcPr>
            <w:tcW w:w="1282" w:type="dxa"/>
            <w:shd w:val="clear" w:color="auto" w:fill="auto"/>
            <w:vAlign w:val="center"/>
          </w:tcPr>
          <w:p w:rsidR="006D4425" w:rsidRPr="00A1653E" w:rsidRDefault="006D4425" w:rsidP="00F5143A">
            <w:pPr>
              <w:jc w:val="center"/>
              <w:rPr>
                <w:rFonts w:eastAsia="Calibri"/>
                <w:color w:val="auto"/>
              </w:rPr>
            </w:pPr>
            <w:r w:rsidRPr="00A1653E">
              <w:rPr>
                <w:rFonts w:eastAsia="Calibri"/>
                <w:color w:val="auto"/>
              </w:rPr>
              <w:t>[21; 24)</w:t>
            </w:r>
          </w:p>
        </w:tc>
        <w:tc>
          <w:tcPr>
            <w:tcW w:w="1270" w:type="dxa"/>
            <w:shd w:val="clear" w:color="auto" w:fill="auto"/>
            <w:vAlign w:val="center"/>
          </w:tcPr>
          <w:p w:rsidR="006D4425" w:rsidRPr="00A1653E" w:rsidRDefault="006D4425" w:rsidP="00F5143A">
            <w:pPr>
              <w:jc w:val="center"/>
              <w:rPr>
                <w:rFonts w:eastAsia="Calibri"/>
                <w:color w:val="auto"/>
              </w:rPr>
            </w:pPr>
            <w:r w:rsidRPr="00A1653E">
              <w:rPr>
                <w:rFonts w:eastAsia="Calibri"/>
                <w:color w:val="auto"/>
              </w:rPr>
              <w:t>[24; 27)</w:t>
            </w:r>
          </w:p>
        </w:tc>
      </w:tr>
      <w:tr w:rsidR="00A1653E" w:rsidRPr="00A1653E" w:rsidTr="00F5143A">
        <w:trPr>
          <w:jc w:val="center"/>
        </w:trPr>
        <w:tc>
          <w:tcPr>
            <w:tcW w:w="3001" w:type="dxa"/>
            <w:shd w:val="clear" w:color="auto" w:fill="auto"/>
            <w:vAlign w:val="center"/>
          </w:tcPr>
          <w:p w:rsidR="006D4425" w:rsidRPr="00A1653E" w:rsidRDefault="006D4425" w:rsidP="00F5143A">
            <w:pPr>
              <w:jc w:val="center"/>
              <w:rPr>
                <w:rFonts w:eastAsia="Calibri"/>
                <w:color w:val="auto"/>
              </w:rPr>
            </w:pPr>
            <w:r w:rsidRPr="00A1653E">
              <w:rPr>
                <w:rFonts w:eastAsia="Calibri"/>
                <w:color w:val="auto"/>
              </w:rPr>
              <w:t>Số học sinh</w:t>
            </w:r>
          </w:p>
        </w:tc>
        <w:tc>
          <w:tcPr>
            <w:tcW w:w="1411" w:type="dxa"/>
            <w:shd w:val="clear" w:color="auto" w:fill="auto"/>
            <w:vAlign w:val="center"/>
          </w:tcPr>
          <w:p w:rsidR="006D4425" w:rsidRPr="00A1653E" w:rsidRDefault="006D4425" w:rsidP="00F5143A">
            <w:pPr>
              <w:jc w:val="center"/>
              <w:rPr>
                <w:rFonts w:eastAsia="Calibri"/>
                <w:color w:val="auto"/>
              </w:rPr>
            </w:pPr>
            <w:r w:rsidRPr="00A1653E">
              <w:rPr>
                <w:rFonts w:eastAsia="Calibri"/>
                <w:color w:val="auto"/>
              </w:rPr>
              <w:t>5</w:t>
            </w:r>
          </w:p>
        </w:tc>
        <w:tc>
          <w:tcPr>
            <w:tcW w:w="1368" w:type="dxa"/>
            <w:shd w:val="clear" w:color="auto" w:fill="auto"/>
            <w:vAlign w:val="center"/>
          </w:tcPr>
          <w:p w:rsidR="006D4425" w:rsidRPr="00A1653E" w:rsidRDefault="006D4425" w:rsidP="00F5143A">
            <w:pPr>
              <w:jc w:val="center"/>
              <w:rPr>
                <w:rFonts w:eastAsia="Calibri"/>
                <w:color w:val="auto"/>
              </w:rPr>
            </w:pPr>
            <w:r w:rsidRPr="00A1653E">
              <w:rPr>
                <w:rFonts w:eastAsia="Calibri"/>
                <w:color w:val="auto"/>
              </w:rPr>
              <w:t>12</w:t>
            </w:r>
          </w:p>
        </w:tc>
        <w:tc>
          <w:tcPr>
            <w:tcW w:w="1325" w:type="dxa"/>
            <w:shd w:val="clear" w:color="auto" w:fill="auto"/>
            <w:vAlign w:val="center"/>
          </w:tcPr>
          <w:p w:rsidR="006D4425" w:rsidRPr="00A1653E" w:rsidRDefault="006D4425" w:rsidP="00F5143A">
            <w:pPr>
              <w:jc w:val="center"/>
              <w:rPr>
                <w:rFonts w:eastAsia="Calibri"/>
                <w:color w:val="auto"/>
              </w:rPr>
            </w:pPr>
            <w:r w:rsidRPr="00A1653E">
              <w:rPr>
                <w:rFonts w:eastAsia="Calibri"/>
                <w:color w:val="auto"/>
              </w:rPr>
              <w:t>8</w:t>
            </w:r>
          </w:p>
        </w:tc>
        <w:tc>
          <w:tcPr>
            <w:tcW w:w="1282" w:type="dxa"/>
            <w:shd w:val="clear" w:color="auto" w:fill="auto"/>
            <w:vAlign w:val="center"/>
          </w:tcPr>
          <w:p w:rsidR="006D4425" w:rsidRPr="00A1653E" w:rsidRDefault="006D4425" w:rsidP="00F5143A">
            <w:pPr>
              <w:jc w:val="center"/>
              <w:rPr>
                <w:rFonts w:eastAsia="Calibri"/>
                <w:color w:val="auto"/>
              </w:rPr>
            </w:pPr>
            <w:r w:rsidRPr="00A1653E">
              <w:rPr>
                <w:rFonts w:eastAsia="Calibri"/>
                <w:color w:val="auto"/>
              </w:rPr>
              <w:t>4</w:t>
            </w:r>
          </w:p>
        </w:tc>
        <w:tc>
          <w:tcPr>
            <w:tcW w:w="1270" w:type="dxa"/>
            <w:shd w:val="clear" w:color="auto" w:fill="auto"/>
            <w:vAlign w:val="center"/>
          </w:tcPr>
          <w:p w:rsidR="006D4425" w:rsidRPr="00A1653E" w:rsidRDefault="006D4425" w:rsidP="00F5143A">
            <w:pPr>
              <w:jc w:val="center"/>
              <w:rPr>
                <w:rFonts w:eastAsia="Calibri"/>
                <w:color w:val="auto"/>
              </w:rPr>
            </w:pPr>
            <w:r w:rsidRPr="00A1653E">
              <w:rPr>
                <w:rFonts w:eastAsia="Calibri"/>
                <w:color w:val="auto"/>
              </w:rPr>
              <w:t>1</w:t>
            </w:r>
          </w:p>
        </w:tc>
      </w:tr>
    </w:tbl>
    <w:p w:rsidR="006D4425" w:rsidRPr="00A1653E" w:rsidRDefault="006D4425" w:rsidP="00834469">
      <w:pPr>
        <w:spacing w:before="240" w:line="360" w:lineRule="auto"/>
        <w:rPr>
          <w:rFonts w:eastAsia="Calibri"/>
          <w:color w:val="auto"/>
        </w:rPr>
      </w:pPr>
      <w:r w:rsidRPr="00A1653E">
        <w:rPr>
          <w:rFonts w:eastAsia="Calibri"/>
          <w:color w:val="auto"/>
        </w:rPr>
        <w:t xml:space="preserve">      Tìm số trung bình của mẫu số liệu ghép nhóm trên. (kết quả làm tròn đến hàng phần chục). </w:t>
      </w:r>
    </w:p>
    <w:p w:rsidR="006D4425" w:rsidRPr="00A1653E" w:rsidRDefault="00834469" w:rsidP="00834469">
      <w:pPr>
        <w:pStyle w:val="NoSpacing"/>
        <w:spacing w:line="360" w:lineRule="auto"/>
        <w:rPr>
          <w:rFonts w:eastAsia="Calibri" w:cs="Times New Roman"/>
          <w:sz w:val="24"/>
          <w:szCs w:val="24"/>
        </w:rPr>
      </w:pPr>
      <w:r w:rsidRPr="00A1653E">
        <w:rPr>
          <w:rFonts w:cs="Times New Roman"/>
          <w:b/>
          <w:bCs/>
          <w:sz w:val="24"/>
          <w:szCs w:val="24"/>
        </w:rPr>
        <w:t>Câu 3</w:t>
      </w:r>
      <w:r w:rsidR="006D4425" w:rsidRPr="00A1653E">
        <w:rPr>
          <w:rFonts w:cs="Times New Roman"/>
          <w:b/>
          <w:bCs/>
          <w:sz w:val="24"/>
          <w:szCs w:val="24"/>
        </w:rPr>
        <w:t>.</w:t>
      </w:r>
      <w:r w:rsidR="006D4425" w:rsidRPr="00A1653E">
        <w:rPr>
          <w:rFonts w:eastAsia="Calibri" w:cs="Times New Roman"/>
        </w:rPr>
        <w:t xml:space="preserve"> </w:t>
      </w:r>
      <w:r w:rsidR="006D4425" w:rsidRPr="00A1653E">
        <w:rPr>
          <w:rFonts w:eastAsia="Calibri" w:cs="Times New Roman"/>
          <w:sz w:val="24"/>
          <w:szCs w:val="24"/>
          <w:lang w:val="vi-VN"/>
        </w:rPr>
        <w:t xml:space="preserve">Một người xếp chồng những khúc gỗ có kích thước như nhau thành </w:t>
      </w:r>
      <w:r w:rsidR="006D4425" w:rsidRPr="00A1653E">
        <w:rPr>
          <w:rFonts w:eastAsia="Calibri" w:cs="Times New Roman"/>
          <w:position w:val="-6"/>
          <w:sz w:val="24"/>
          <w:szCs w:val="24"/>
        </w:rPr>
        <w:object w:dxaOrig="285" w:dyaOrig="255">
          <v:shape id="_x0000_i1086" type="#_x0000_t75" style="width:14.25pt;height:14.25pt" o:ole="">
            <v:imagedata r:id="rId131" o:title=""/>
          </v:shape>
          <o:OLEObject Type="Embed" ProgID="Equation.DSMT4" ShapeID="_x0000_i1086" DrawAspect="Content" ObjectID="_1827039186" r:id="rId132"/>
        </w:object>
      </w:r>
      <w:r w:rsidR="006D4425" w:rsidRPr="00A1653E">
        <w:rPr>
          <w:rFonts w:eastAsia="Calibri" w:cs="Times New Roman"/>
          <w:sz w:val="24"/>
          <w:szCs w:val="24"/>
          <w:lang w:val="vi-VN"/>
        </w:rPr>
        <w:t xml:space="preserve"> hàng. Sau khi xếp xong người đó nhận thấy mỗi hàng nằm liền phía trên thì ít hơn hàng dưới </w:t>
      </w:r>
      <w:r w:rsidR="006D4425" w:rsidRPr="00A1653E">
        <w:rPr>
          <w:rFonts w:eastAsia="Calibri" w:cs="Times New Roman"/>
          <w:sz w:val="24"/>
          <w:szCs w:val="24"/>
        </w:rPr>
        <w:t>3</w:t>
      </w:r>
      <w:r w:rsidR="006D4425" w:rsidRPr="00A1653E">
        <w:rPr>
          <w:rFonts w:eastAsia="Calibri" w:cs="Times New Roman"/>
          <w:sz w:val="24"/>
          <w:szCs w:val="24"/>
          <w:lang w:val="vi-VN"/>
        </w:rPr>
        <w:t xml:space="preserve"> khúc gỗ và hàng trên cùng có 1 khúc gỗ. Hỏi người đó có tổng cộng bao nhiêu khúc gỗ?</w:t>
      </w:r>
    </w:p>
    <w:p w:rsidR="006D4425" w:rsidRPr="00A1653E" w:rsidRDefault="00834469" w:rsidP="006D4425">
      <w:pPr>
        <w:spacing w:line="360" w:lineRule="auto"/>
        <w:ind w:right="140"/>
        <w:jc w:val="both"/>
        <w:rPr>
          <w:rFonts w:cs="Times New Roman"/>
          <w:color w:val="auto"/>
          <w:szCs w:val="24"/>
        </w:rPr>
      </w:pPr>
      <w:r w:rsidRPr="00A1653E">
        <w:rPr>
          <w:rFonts w:cs="Times New Roman"/>
          <w:b/>
          <w:color w:val="auto"/>
          <w:szCs w:val="24"/>
        </w:rPr>
        <w:t>Câu 4.</w:t>
      </w:r>
      <w:r w:rsidR="006D4425" w:rsidRPr="00A1653E">
        <w:rPr>
          <w:rFonts w:cs="Times New Roman"/>
          <w:b/>
          <w:color w:val="auto"/>
          <w:szCs w:val="24"/>
        </w:rPr>
        <w:t xml:space="preserve"> </w:t>
      </w:r>
      <w:r w:rsidR="006D4425" w:rsidRPr="00A1653E">
        <w:rPr>
          <w:rFonts w:cs="Times New Roman"/>
          <w:color w:val="auto"/>
          <w:szCs w:val="24"/>
        </w:rPr>
        <w:t xml:space="preserve">Huyết áp của mỗi người thay đổi trong ngày. Giả sử huyết áp tâm trương (tức là áp lực máu lên thành động mạch khi tim giãn ra) của một người nào đó ở trạng thái nghỉ ngơi tại thời điểm </w:t>
      </w:r>
      <w:r w:rsidR="006D4425" w:rsidRPr="00A1653E">
        <w:rPr>
          <w:rFonts w:cs="Times New Roman"/>
          <w:i/>
          <w:color w:val="auto"/>
          <w:szCs w:val="24"/>
        </w:rPr>
        <w:t>t</w:t>
      </w:r>
      <w:r w:rsidR="006D4425" w:rsidRPr="00A1653E">
        <w:rPr>
          <w:rFonts w:cs="Times New Roman"/>
          <w:color w:val="auto"/>
          <w:szCs w:val="24"/>
        </w:rPr>
        <w:t xml:space="preserve"> được cho bởi công thức: </w:t>
      </w:r>
      <w:r w:rsidR="006D4425" w:rsidRPr="00A1653E">
        <w:rPr>
          <w:rFonts w:cs="Times New Roman"/>
          <w:b/>
          <w:color w:val="auto"/>
          <w:szCs w:val="24"/>
        </w:rPr>
        <w:t xml:space="preserve"> </w:t>
      </w:r>
      <w:r w:rsidR="006D4425" w:rsidRPr="00A1653E">
        <w:rPr>
          <w:noProof/>
          <w:color w:val="auto"/>
          <w:position w:val="-24"/>
          <w14:ligatures w14:val="none"/>
        </w:rPr>
        <w:drawing>
          <wp:inline distT="0" distB="0" distL="0" distR="0" wp14:anchorId="7ED2B941" wp14:editId="7519F8A8">
            <wp:extent cx="1350335" cy="450112"/>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362067" cy="454023"/>
                    </a:xfrm>
                    <a:prstGeom prst="rect">
                      <a:avLst/>
                    </a:prstGeom>
                    <a:noFill/>
                    <a:ln>
                      <a:noFill/>
                    </a:ln>
                  </pic:spPr>
                </pic:pic>
              </a:graphicData>
            </a:graphic>
          </wp:inline>
        </w:drawing>
      </w:r>
      <w:r w:rsidR="006D4425" w:rsidRPr="00A1653E">
        <w:rPr>
          <w:rFonts w:cs="Times New Roman"/>
          <w:color w:val="auto"/>
          <w:szCs w:val="24"/>
        </w:rPr>
        <w:t xml:space="preserve">, trong đó </w:t>
      </w:r>
      <w:r w:rsidR="006D4425" w:rsidRPr="00A1653E">
        <w:rPr>
          <w:rFonts w:cs="Times New Roman"/>
          <w:i/>
          <w:color w:val="auto"/>
          <w:szCs w:val="24"/>
        </w:rPr>
        <w:t xml:space="preserve">t </w:t>
      </w:r>
      <w:r w:rsidR="006D4425" w:rsidRPr="00A1653E">
        <w:rPr>
          <w:rFonts w:cs="Times New Roman"/>
          <w:color w:val="auto"/>
          <w:szCs w:val="24"/>
        </w:rPr>
        <w:t xml:space="preserve"> là số giờ tính từ lúc nửa đêm và B(t) tính bằng mmHg (milimet thủy ngân). Tìm huyết áp tâm trương của người này vào thời</w:t>
      </w:r>
      <w:r w:rsidR="006D4425" w:rsidRPr="00A1653E">
        <w:rPr>
          <w:rFonts w:asciiTheme="majorHAnsi" w:hAnsiTheme="majorHAnsi" w:cstheme="majorHAnsi"/>
          <w:color w:val="auto"/>
          <w:szCs w:val="24"/>
        </w:rPr>
        <w:t xml:space="preserve"> </w:t>
      </w:r>
      <w:r w:rsidR="006D4425" w:rsidRPr="00A1653E">
        <w:rPr>
          <w:rFonts w:cs="Times New Roman"/>
          <w:color w:val="auto"/>
          <w:szCs w:val="24"/>
        </w:rPr>
        <w:t xml:space="preserve">điểm 6 giờ sáng. </w:t>
      </w:r>
    </w:p>
    <w:p w:rsidR="00481084" w:rsidRPr="00A1653E" w:rsidRDefault="00C304E0">
      <w:pPr>
        <w:rPr>
          <w:b/>
          <w:bCs/>
          <w:color w:val="auto"/>
          <w:lang w:val="sv-SE"/>
        </w:rPr>
      </w:pPr>
      <w:r w:rsidRPr="00A1653E">
        <w:rPr>
          <w:b/>
          <w:color w:val="auto"/>
        </w:rPr>
        <w:t>PHẦ</w:t>
      </w:r>
      <w:r w:rsidR="00826F8E" w:rsidRPr="00A1653E">
        <w:rPr>
          <w:b/>
          <w:color w:val="auto"/>
        </w:rPr>
        <w:t>N IV:</w:t>
      </w:r>
      <w:r w:rsidRPr="00A1653E">
        <w:rPr>
          <w:b/>
          <w:color w:val="auto"/>
        </w:rPr>
        <w:t xml:space="preserve"> Tự luận (3 điể</w:t>
      </w:r>
      <w:r w:rsidR="00826F8E" w:rsidRPr="00A1653E">
        <w:rPr>
          <w:b/>
          <w:color w:val="auto"/>
        </w:rPr>
        <w:t>m)</w:t>
      </w:r>
    </w:p>
    <w:p w:rsidR="00A506B5" w:rsidRPr="00A1653E" w:rsidRDefault="00A506B5" w:rsidP="00A506B5">
      <w:pPr>
        <w:tabs>
          <w:tab w:val="left" w:pos="851"/>
          <w:tab w:val="left" w:pos="3402"/>
          <w:tab w:val="left" w:pos="5669"/>
          <w:tab w:val="left" w:pos="7937"/>
        </w:tabs>
        <w:ind w:right="-424"/>
        <w:rPr>
          <w:bCs/>
          <w:color w:val="auto"/>
          <w:lang w:val="pt-BR"/>
        </w:rPr>
      </w:pPr>
      <w:r w:rsidRPr="00A1653E">
        <w:rPr>
          <w:b/>
          <w:color w:val="auto"/>
          <w:lang w:val="sv-SE"/>
        </w:rPr>
        <w:t xml:space="preserve">Câu 1: (1 điểm) </w:t>
      </w:r>
      <w:r w:rsidRPr="00A1653E">
        <w:rPr>
          <w:bCs/>
          <w:color w:val="auto"/>
          <w:lang w:val="pt-BR"/>
        </w:rPr>
        <w:t>Tính các giới hạn sau:</w:t>
      </w:r>
    </w:p>
    <w:p w:rsidR="00A506B5" w:rsidRPr="00A1653E" w:rsidRDefault="00A506B5" w:rsidP="00A506B5">
      <w:pPr>
        <w:tabs>
          <w:tab w:val="left" w:pos="851"/>
          <w:tab w:val="left" w:pos="3402"/>
          <w:tab w:val="left" w:pos="5529"/>
          <w:tab w:val="left" w:pos="7937"/>
        </w:tabs>
        <w:ind w:right="-424"/>
        <w:rPr>
          <w:color w:val="auto"/>
          <w:lang w:val="pt-BR"/>
        </w:rPr>
      </w:pPr>
      <w:r w:rsidRPr="00A1653E">
        <w:rPr>
          <w:b/>
          <w:bCs/>
          <w:color w:val="auto"/>
          <w:lang w:val="pt-BR"/>
        </w:rPr>
        <w:t>a)</w:t>
      </w:r>
      <w:r w:rsidRPr="00A1653E">
        <w:rPr>
          <w:b/>
          <w:noProof/>
          <w:color w:val="auto"/>
          <w14:ligatures w14:val="none"/>
        </w:rPr>
        <w:t xml:space="preserve"> </w:t>
      </w:r>
      <w:r w:rsidRPr="00A1653E">
        <w:rPr>
          <w:color w:val="auto"/>
          <w:position w:val="-24"/>
          <w:szCs w:val="24"/>
        </w:rPr>
        <w:object w:dxaOrig="1640" w:dyaOrig="620">
          <v:shape id="_x0000_i1087" type="#_x0000_t75" style="width:83.25pt;height:30.75pt" o:ole="">
            <v:imagedata r:id="rId134" o:title=""/>
          </v:shape>
          <o:OLEObject Type="Embed" ProgID="Equation.DSMT4" ShapeID="_x0000_i1087" DrawAspect="Content" ObjectID="_1827039187" r:id="rId135"/>
        </w:object>
      </w:r>
      <w:r w:rsidRPr="00A1653E">
        <w:rPr>
          <w:color w:val="auto"/>
        </w:rPr>
        <w:t>.</w:t>
      </w:r>
      <w:r w:rsidRPr="00A1653E">
        <w:rPr>
          <w:b/>
          <w:color w:val="auto"/>
          <w:lang w:val="pt-BR"/>
        </w:rPr>
        <w:tab/>
      </w:r>
      <w:r w:rsidRPr="00A1653E">
        <w:rPr>
          <w:b/>
          <w:color w:val="auto"/>
          <w:lang w:val="pt-BR"/>
        </w:rPr>
        <w:tab/>
      </w:r>
      <w:r w:rsidRPr="00A1653E">
        <w:rPr>
          <w:b/>
          <w:bCs/>
          <w:color w:val="auto"/>
          <w:lang w:val="pt-BR"/>
        </w:rPr>
        <w:t>b)</w:t>
      </w:r>
      <w:r w:rsidRPr="00A1653E">
        <w:rPr>
          <w:color w:val="auto"/>
          <w:lang w:val="pt-BR"/>
        </w:rPr>
        <w:t xml:space="preserve"> </w:t>
      </w:r>
      <w:r w:rsidRPr="00A1653E">
        <w:rPr>
          <w:color w:val="auto"/>
          <w:position w:val="-28"/>
        </w:rPr>
        <w:object w:dxaOrig="1440" w:dyaOrig="660">
          <v:shape id="_x0000_i1088" type="#_x0000_t75" style="width:1in;height:33pt" o:ole="">
            <v:imagedata r:id="rId136" o:title=""/>
          </v:shape>
          <o:OLEObject Type="Embed" ProgID="Equation.DSMT4" ShapeID="_x0000_i1088" DrawAspect="Content" ObjectID="_1827039188" r:id="rId137"/>
        </w:object>
      </w:r>
      <w:r w:rsidRPr="00A1653E">
        <w:rPr>
          <w:color w:val="auto"/>
          <w:lang w:val="pt-BR"/>
        </w:rPr>
        <w:t>.</w:t>
      </w:r>
    </w:p>
    <w:p w:rsidR="00481084" w:rsidRPr="00A1653E" w:rsidRDefault="00481084">
      <w:pPr>
        <w:rPr>
          <w:color w:val="auto"/>
          <w:lang w:val="sv-SE"/>
        </w:rPr>
      </w:pPr>
    </w:p>
    <w:p w:rsidR="00A506B5" w:rsidRPr="00A1653E" w:rsidRDefault="002E460D" w:rsidP="00A506B5">
      <w:pPr>
        <w:tabs>
          <w:tab w:val="left" w:pos="1350"/>
        </w:tabs>
        <w:spacing w:before="240" w:line="360" w:lineRule="auto"/>
        <w:ind w:hanging="2"/>
        <w:contextualSpacing/>
        <w:rPr>
          <w:rFonts w:eastAsia="Calibri" w:cs="Times New Roman"/>
          <w:color w:val="auto"/>
          <w:spacing w:val="-10"/>
          <w:kern w:val="0"/>
          <w:szCs w:val="24"/>
          <w:lang w:val="nl-NL"/>
          <w14:ligatures w14:val="none"/>
        </w:rPr>
      </w:pPr>
      <w:r w:rsidRPr="00A1653E">
        <w:rPr>
          <w:b/>
          <w:bCs/>
          <w:color w:val="auto"/>
          <w:lang w:val="sv-SE"/>
        </w:rPr>
        <w:t>Câu 2:</w:t>
      </w:r>
      <w:r w:rsidRPr="00A1653E">
        <w:rPr>
          <w:color w:val="auto"/>
          <w:lang w:val="sv-SE"/>
        </w:rPr>
        <w:t xml:space="preserve"> </w:t>
      </w:r>
      <w:r w:rsidR="006D4425" w:rsidRPr="00A1653E">
        <w:rPr>
          <w:b/>
          <w:color w:val="auto"/>
          <w:lang w:val="sv-SE"/>
        </w:rPr>
        <w:t>(1,25 điểm)</w:t>
      </w:r>
      <w:r w:rsidR="006D4425" w:rsidRPr="00A1653E">
        <w:rPr>
          <w:color w:val="auto"/>
          <w:lang w:val="sv-SE"/>
        </w:rPr>
        <w:t xml:space="preserve"> </w:t>
      </w:r>
      <w:r w:rsidR="00A506B5" w:rsidRPr="00A1653E">
        <w:rPr>
          <w:rFonts w:eastAsia="Calibri" w:cs="Times New Roman"/>
          <w:color w:val="auto"/>
          <w:kern w:val="0"/>
          <w:szCs w:val="24"/>
          <w:lang w:val="nl-NL"/>
          <w14:ligatures w14:val="none"/>
        </w:rPr>
        <w:t xml:space="preserve">Cho hình chóp </w:t>
      </w:r>
      <w:r w:rsidR="00A506B5" w:rsidRPr="00A1653E">
        <w:rPr>
          <w:rFonts w:eastAsia="Calibri" w:cs="Times New Roman"/>
          <w:color w:val="auto"/>
          <w:kern w:val="0"/>
          <w:position w:val="-6"/>
          <w:szCs w:val="24"/>
          <w14:ligatures w14:val="none"/>
        </w:rPr>
        <w:object w:dxaOrig="915" w:dyaOrig="285">
          <v:shape id="_x0000_i1089" type="#_x0000_t75" style="width:45.75pt;height:14.25pt" o:ole="">
            <v:imagedata r:id="rId138" o:title=""/>
          </v:shape>
          <o:OLEObject Type="Embed" ProgID="Equation.DSMT4" ShapeID="_x0000_i1089" DrawAspect="Content" ObjectID="_1827039189" r:id="rId139"/>
        </w:object>
      </w:r>
      <w:r w:rsidR="00A506B5" w:rsidRPr="00A1653E">
        <w:rPr>
          <w:rFonts w:eastAsia="Calibri" w:cs="Times New Roman"/>
          <w:color w:val="auto"/>
          <w:kern w:val="0"/>
          <w:szCs w:val="24"/>
          <w:lang w:val="nl-NL"/>
          <w14:ligatures w14:val="none"/>
        </w:rPr>
        <w:t xml:space="preserve"> có đáy là hình thang, đáy lớn là  </w:t>
      </w:r>
      <w:r w:rsidR="00A506B5" w:rsidRPr="00A1653E">
        <w:rPr>
          <w:rFonts w:eastAsia="Calibri" w:cs="Times New Roman"/>
          <w:i/>
          <w:color w:val="auto"/>
          <w:kern w:val="0"/>
          <w:szCs w:val="24"/>
          <w:lang w:val="nl-NL"/>
          <w14:ligatures w14:val="none"/>
        </w:rPr>
        <w:t>AB</w:t>
      </w:r>
      <w:r w:rsidR="00A506B5" w:rsidRPr="00A1653E">
        <w:rPr>
          <w:rFonts w:eastAsia="Calibri" w:cs="Times New Roman"/>
          <w:color w:val="auto"/>
          <w:kern w:val="0"/>
          <w:szCs w:val="24"/>
          <w:lang w:val="nl-NL"/>
          <w14:ligatures w14:val="none"/>
        </w:rPr>
        <w:t xml:space="preserve">.  Gọi </w:t>
      </w:r>
      <w:r w:rsidR="00A506B5" w:rsidRPr="00A1653E">
        <w:rPr>
          <w:rFonts w:eastAsia="Calibri" w:cs="Times New Roman"/>
          <w:color w:val="auto"/>
          <w:kern w:val="0"/>
          <w:position w:val="-4"/>
          <w:szCs w:val="24"/>
          <w14:ligatures w14:val="none"/>
        </w:rPr>
        <w:object w:dxaOrig="315" w:dyaOrig="255">
          <v:shape id="_x0000_i1090" type="#_x0000_t75" style="width:15.75pt;height:12.75pt" o:ole="">
            <v:imagedata r:id="rId140" o:title=""/>
          </v:shape>
          <o:OLEObject Type="Embed" ProgID="Equation.DSMT4" ShapeID="_x0000_i1090" DrawAspect="Content" ObjectID="_1827039190" r:id="rId141"/>
        </w:object>
      </w:r>
      <w:r w:rsidR="00A506B5" w:rsidRPr="00A1653E">
        <w:rPr>
          <w:rFonts w:eastAsia="Calibri" w:cs="Times New Roman"/>
          <w:color w:val="auto"/>
          <w:kern w:val="0"/>
          <w:szCs w:val="24"/>
          <w:lang w:val="nl-NL"/>
          <w14:ligatures w14:val="none"/>
        </w:rPr>
        <w:t xml:space="preserve"> là trung điểm của cạnh </w:t>
      </w:r>
      <w:r w:rsidR="00A506B5" w:rsidRPr="00A1653E">
        <w:rPr>
          <w:rFonts w:eastAsia="Calibri" w:cs="Times New Roman"/>
          <w:i/>
          <w:color w:val="auto"/>
          <w:kern w:val="0"/>
          <w:szCs w:val="24"/>
          <w:lang w:val="nl-NL"/>
          <w14:ligatures w14:val="none"/>
        </w:rPr>
        <w:t>SD</w:t>
      </w:r>
      <w:r w:rsidR="00A506B5" w:rsidRPr="00A1653E">
        <w:rPr>
          <w:rFonts w:eastAsia="Calibri" w:cs="Times New Roman"/>
          <w:color w:val="auto"/>
          <w:kern w:val="0"/>
          <w:szCs w:val="24"/>
          <w:lang w:val="nl-NL"/>
          <w14:ligatures w14:val="none"/>
        </w:rPr>
        <w:t xml:space="preserve">, </w:t>
      </w:r>
      <w:r w:rsidR="00A506B5" w:rsidRPr="00A1653E">
        <w:rPr>
          <w:rFonts w:eastAsia="Calibri" w:cs="Times New Roman"/>
          <w:color w:val="auto"/>
          <w:kern w:val="0"/>
          <w:position w:val="-6"/>
          <w:szCs w:val="24"/>
          <w14:ligatures w14:val="none"/>
        </w:rPr>
        <w:object w:dxaOrig="285" w:dyaOrig="285">
          <v:shape id="_x0000_i1091" type="#_x0000_t75" style="width:14.25pt;height:14.25pt" o:ole="">
            <v:imagedata r:id="rId142" o:title=""/>
          </v:shape>
          <o:OLEObject Type="Embed" ProgID="Equation.DSMT4" ShapeID="_x0000_i1091" DrawAspect="Content" ObjectID="_1827039191" r:id="rId143"/>
        </w:object>
      </w:r>
      <w:r w:rsidR="00A506B5" w:rsidRPr="00A1653E">
        <w:rPr>
          <w:rFonts w:eastAsia="Calibri" w:cs="Times New Roman"/>
          <w:color w:val="auto"/>
          <w:kern w:val="0"/>
          <w:szCs w:val="24"/>
          <w:lang w:val="nl-NL"/>
          <w14:ligatures w14:val="none"/>
        </w:rPr>
        <w:t xml:space="preserve"> là giao điểm của cạnh </w:t>
      </w:r>
      <w:r w:rsidR="00A506B5" w:rsidRPr="00A1653E">
        <w:rPr>
          <w:rFonts w:eastAsia="Calibri" w:cs="Times New Roman"/>
          <w:i/>
          <w:color w:val="auto"/>
          <w:kern w:val="0"/>
          <w:szCs w:val="24"/>
          <w:lang w:val="nl-NL"/>
          <w14:ligatures w14:val="none"/>
        </w:rPr>
        <w:t>SC</w:t>
      </w:r>
      <w:r w:rsidR="00A506B5" w:rsidRPr="00A1653E">
        <w:rPr>
          <w:rFonts w:eastAsia="Calibri" w:cs="Times New Roman"/>
          <w:color w:val="auto"/>
          <w:kern w:val="0"/>
          <w:szCs w:val="24"/>
          <w:lang w:val="nl-NL"/>
          <w14:ligatures w14:val="none"/>
        </w:rPr>
        <w:t xml:space="preserve"> và mặt phẳng (</w:t>
      </w:r>
      <w:r w:rsidR="00A506B5" w:rsidRPr="00A1653E">
        <w:rPr>
          <w:rFonts w:eastAsia="Calibri" w:cs="Times New Roman"/>
          <w:i/>
          <w:color w:val="auto"/>
          <w:kern w:val="0"/>
          <w:szCs w:val="24"/>
          <w:lang w:val="nl-NL"/>
          <w14:ligatures w14:val="none"/>
        </w:rPr>
        <w:t>MAB</w:t>
      </w:r>
      <w:r w:rsidR="00A506B5" w:rsidRPr="00A1653E">
        <w:rPr>
          <w:rFonts w:eastAsia="Calibri" w:cs="Times New Roman"/>
          <w:color w:val="auto"/>
          <w:kern w:val="0"/>
          <w:szCs w:val="24"/>
          <w:lang w:val="nl-NL"/>
          <w14:ligatures w14:val="none"/>
        </w:rPr>
        <w:t xml:space="preserve">). </w:t>
      </w:r>
    </w:p>
    <w:p w:rsidR="00A506B5" w:rsidRPr="00A1653E" w:rsidRDefault="00A506B5" w:rsidP="00A506B5">
      <w:pPr>
        <w:tabs>
          <w:tab w:val="left" w:pos="180"/>
          <w:tab w:val="left" w:pos="1350"/>
          <w:tab w:val="left" w:pos="3119"/>
          <w:tab w:val="left" w:pos="5670"/>
          <w:tab w:val="left" w:pos="8222"/>
        </w:tabs>
        <w:ind w:hanging="2"/>
        <w:rPr>
          <w:rFonts w:eastAsia="Calibri" w:cs="Times New Roman"/>
          <w:color w:val="auto"/>
          <w:kern w:val="0"/>
          <w:szCs w:val="24"/>
          <w:lang w:val="nl-NL"/>
          <w14:ligatures w14:val="none"/>
        </w:rPr>
      </w:pPr>
      <w:r w:rsidRPr="00A1653E">
        <w:rPr>
          <w:rFonts w:eastAsia="Calibri" w:cs="Times New Roman"/>
          <w:color w:val="auto"/>
          <w:kern w:val="0"/>
          <w:szCs w:val="24"/>
          <w:lang w:val="nl-NL"/>
          <w14:ligatures w14:val="none"/>
        </w:rPr>
        <w:tab/>
      </w:r>
      <w:r w:rsidRPr="00A1653E">
        <w:rPr>
          <w:b/>
          <w:bCs/>
          <w:color w:val="auto"/>
        </w:rPr>
        <w:t>a)</w:t>
      </w:r>
      <w:r w:rsidRPr="00A1653E">
        <w:rPr>
          <w:color w:val="auto"/>
        </w:rPr>
        <w:t xml:space="preserve"> Tìm giao tuyến của hai mặt phẳng </w:t>
      </w:r>
      <w:r w:rsidRPr="00A1653E">
        <w:rPr>
          <w:color w:val="auto"/>
          <w:position w:val="-14"/>
        </w:rPr>
        <w:object w:dxaOrig="700" w:dyaOrig="400">
          <v:shape id="_x0000_i1092" type="#_x0000_t75" style="width:35.25pt;height:20.25pt" o:ole="">
            <v:imagedata r:id="rId106" o:title=""/>
          </v:shape>
          <o:OLEObject Type="Embed" ProgID="Equation.DSMT4" ShapeID="_x0000_i1092" DrawAspect="Content" ObjectID="_1827039192" r:id="rId144"/>
        </w:object>
      </w:r>
      <w:r w:rsidRPr="00A1653E">
        <w:rPr>
          <w:color w:val="auto"/>
        </w:rPr>
        <w:t xml:space="preserve"> và </w:t>
      </w:r>
      <w:r w:rsidRPr="00A1653E">
        <w:rPr>
          <w:color w:val="auto"/>
          <w:position w:val="-14"/>
        </w:rPr>
        <w:object w:dxaOrig="700" w:dyaOrig="400">
          <v:shape id="_x0000_i1093" type="#_x0000_t75" style="width:35.25pt;height:20.25pt" o:ole="">
            <v:imagedata r:id="rId108" o:title=""/>
          </v:shape>
          <o:OLEObject Type="Embed" ProgID="Equation.DSMT4" ShapeID="_x0000_i1093" DrawAspect="Content" ObjectID="_1827039193" r:id="rId145"/>
        </w:object>
      </w:r>
      <w:r w:rsidRPr="00A1653E">
        <w:rPr>
          <w:rFonts w:eastAsia="Calibri" w:cs="Times New Roman"/>
          <w:color w:val="auto"/>
          <w:kern w:val="0"/>
          <w:szCs w:val="24"/>
          <w:lang w:val="nl-NL"/>
          <w14:ligatures w14:val="none"/>
        </w:rPr>
        <w:t>.</w:t>
      </w:r>
      <w:r w:rsidRPr="00A1653E">
        <w:rPr>
          <w:rFonts w:eastAsia="Calibri" w:cs="Times New Roman"/>
          <w:color w:val="auto"/>
          <w:kern w:val="0"/>
          <w:szCs w:val="24"/>
          <w:lang w:val="nl-NL"/>
          <w14:ligatures w14:val="none"/>
        </w:rPr>
        <w:tab/>
      </w:r>
    </w:p>
    <w:p w:rsidR="00A506B5" w:rsidRPr="00A1653E" w:rsidRDefault="00A506B5" w:rsidP="00A506B5">
      <w:pPr>
        <w:tabs>
          <w:tab w:val="left" w:pos="1350"/>
        </w:tabs>
        <w:ind w:hanging="2"/>
        <w:contextualSpacing/>
        <w:rPr>
          <w:color w:val="auto"/>
          <w:szCs w:val="24"/>
        </w:rPr>
      </w:pPr>
      <w:r w:rsidRPr="00A1653E">
        <w:rPr>
          <w:rFonts w:eastAsia="Calibri" w:cs="Times New Roman"/>
          <w:b/>
          <w:color w:val="auto"/>
          <w:kern w:val="0"/>
          <w:szCs w:val="24"/>
          <w14:ligatures w14:val="none"/>
        </w:rPr>
        <w:t xml:space="preserve">b) </w:t>
      </w:r>
      <w:r w:rsidRPr="00A1653E">
        <w:rPr>
          <w:color w:val="auto"/>
          <w:szCs w:val="24"/>
        </w:rPr>
        <w:t xml:space="preserve">Chứng minh đường thẳng </w:t>
      </w:r>
      <w:r w:rsidRPr="00A1653E">
        <w:rPr>
          <w:i/>
          <w:color w:val="auto"/>
          <w:szCs w:val="24"/>
        </w:rPr>
        <w:t>MN</w:t>
      </w:r>
      <w:r w:rsidRPr="00A1653E">
        <w:rPr>
          <w:color w:val="auto"/>
          <w:szCs w:val="24"/>
        </w:rPr>
        <w:t xml:space="preserve"> song song với mặt phẳng </w:t>
      </w:r>
      <w:r w:rsidRPr="00A1653E">
        <w:rPr>
          <w:rFonts w:cs="Times New Roman"/>
          <w:color w:val="auto"/>
          <w:position w:val="-14"/>
          <w:szCs w:val="24"/>
        </w:rPr>
        <w:object w:dxaOrig="680" w:dyaOrig="400">
          <v:shape id="_x0000_i1094" type="#_x0000_t75" style="width:33.75pt;height:20.25pt" o:ole="">
            <v:imagedata r:id="rId146" o:title=""/>
          </v:shape>
          <o:OLEObject Type="Embed" ProgID="Equation.DSMT4" ShapeID="_x0000_i1094" DrawAspect="Content" ObjectID="_1827039194" r:id="rId147"/>
        </w:object>
      </w:r>
      <w:r w:rsidRPr="00A1653E">
        <w:rPr>
          <w:color w:val="auto"/>
          <w:szCs w:val="24"/>
        </w:rPr>
        <w:t>.</w:t>
      </w:r>
    </w:p>
    <w:p w:rsidR="006D4425" w:rsidRPr="00A1653E" w:rsidRDefault="002E460D" w:rsidP="00A506B5">
      <w:pPr>
        <w:tabs>
          <w:tab w:val="left" w:pos="1350"/>
        </w:tabs>
        <w:ind w:hanging="2"/>
        <w:contextualSpacing/>
        <w:rPr>
          <w:rFonts w:cs="Times New Roman"/>
          <w:color w:val="auto"/>
        </w:rPr>
      </w:pPr>
      <w:r w:rsidRPr="00A1653E">
        <w:rPr>
          <w:b/>
          <w:bCs/>
          <w:color w:val="auto"/>
          <w:lang w:val="sv-SE"/>
        </w:rPr>
        <w:t>Câu 3:</w:t>
      </w:r>
      <w:r w:rsidRPr="00A1653E">
        <w:rPr>
          <w:bCs/>
          <w:color w:val="auto"/>
          <w:lang w:val="sv-SE"/>
        </w:rPr>
        <w:t xml:space="preserve"> </w:t>
      </w:r>
      <w:r w:rsidR="006D4425" w:rsidRPr="00A1653E">
        <w:rPr>
          <w:b/>
          <w:color w:val="auto"/>
          <w:lang w:val="sv-SE"/>
        </w:rPr>
        <w:t>( 0,75 điểm)</w:t>
      </w:r>
      <w:r w:rsidR="006D4425" w:rsidRPr="00A1653E">
        <w:rPr>
          <w:rFonts w:cs="Times New Roman"/>
          <w:color w:val="auto"/>
        </w:rPr>
        <w:t xml:space="preserve"> </w:t>
      </w:r>
    </w:p>
    <w:p w:rsidR="00A506B5" w:rsidRPr="00A1653E" w:rsidRDefault="00A506B5" w:rsidP="00A506B5">
      <w:pPr>
        <w:spacing w:line="240" w:lineRule="auto"/>
        <w:jc w:val="both"/>
        <w:rPr>
          <w:rFonts w:cs="Times New Roman"/>
          <w:color w:val="auto"/>
        </w:rPr>
      </w:pPr>
      <w:r w:rsidRPr="00A1653E">
        <w:rPr>
          <w:rFonts w:cs="Times New Roman"/>
          <w:color w:val="auto"/>
        </w:rPr>
        <w:t>Do ảnh hưởng của tình hình kinh tế toàn cầu nên doanh thu 6 tháng đầu năm của công ty A không đạt</w:t>
      </w:r>
    </w:p>
    <w:p w:rsidR="00A506B5" w:rsidRPr="00A1653E" w:rsidRDefault="00A506B5" w:rsidP="00A506B5">
      <w:pPr>
        <w:spacing w:line="240" w:lineRule="auto"/>
        <w:jc w:val="both"/>
        <w:rPr>
          <w:rFonts w:cs="Times New Roman"/>
          <w:color w:val="auto"/>
        </w:rPr>
      </w:pPr>
      <w:r w:rsidRPr="00A1653E">
        <w:rPr>
          <w:rFonts w:cs="Times New Roman"/>
          <w:color w:val="auto"/>
        </w:rPr>
        <w:t>kế hoạch. Cụ thể, doanh thu 6 tháng đầu năm đạt 30 tỷ đồng, trong đó tháng 6 đạt 6 tỷ đồng. Để đảm</w:t>
      </w:r>
    </w:p>
    <w:p w:rsidR="00A506B5" w:rsidRPr="00A1653E" w:rsidRDefault="00A506B5" w:rsidP="00A506B5">
      <w:pPr>
        <w:spacing w:line="240" w:lineRule="auto"/>
        <w:jc w:val="both"/>
        <w:rPr>
          <w:rFonts w:cs="Times New Roman"/>
          <w:color w:val="auto"/>
        </w:rPr>
      </w:pPr>
      <w:r w:rsidRPr="00A1653E">
        <w:rPr>
          <w:rFonts w:cs="Times New Roman"/>
          <w:color w:val="auto"/>
        </w:rPr>
        <w:t>bảo doanh thu cuối năm đạt được kế hoạch năm, công ty đưa ra chỉ tiêu: kể từ tháng 7 mỗi tháng phải</w:t>
      </w:r>
    </w:p>
    <w:p w:rsidR="00A506B5" w:rsidRPr="00A1653E" w:rsidRDefault="00A506B5" w:rsidP="00A506B5">
      <w:pPr>
        <w:spacing w:line="240" w:lineRule="auto"/>
        <w:jc w:val="both"/>
        <w:rPr>
          <w:rFonts w:cs="Times New Roman"/>
          <w:color w:val="auto"/>
        </w:rPr>
      </w:pPr>
      <w:r w:rsidRPr="00A1653E">
        <w:rPr>
          <w:rFonts w:cs="Times New Roman"/>
          <w:color w:val="auto"/>
        </w:rPr>
        <w:t>tăng doanh thu so với tháng kề trước 12% . Hỏi theo chỉ tiêu đề ra thì doanh thu cả năm của công ty A</w:t>
      </w:r>
    </w:p>
    <w:p w:rsidR="00481084" w:rsidRPr="00A1653E" w:rsidRDefault="00A506B5" w:rsidP="00A506B5">
      <w:pPr>
        <w:spacing w:line="240" w:lineRule="auto"/>
        <w:jc w:val="both"/>
        <w:rPr>
          <w:rFonts w:cs="Times New Roman"/>
          <w:color w:val="auto"/>
        </w:rPr>
      </w:pPr>
      <w:r w:rsidRPr="00A1653E">
        <w:rPr>
          <w:rFonts w:cs="Times New Roman"/>
          <w:color w:val="auto"/>
        </w:rPr>
        <w:t>đạt được là bao nhiêu tỷ đồng (làm tròn đến một chữ số thập phân)?</w:t>
      </w:r>
    </w:p>
    <w:p w:rsidR="00492C10" w:rsidRPr="00A1653E" w:rsidRDefault="00492C10">
      <w:pPr>
        <w:jc w:val="center"/>
        <w:rPr>
          <w:rStyle w:val="YoungMixChar"/>
          <w:rFonts w:cs="Times New Roman"/>
          <w:b/>
          <w:i/>
          <w:color w:val="auto"/>
          <w:szCs w:val="24"/>
        </w:rPr>
      </w:pPr>
    </w:p>
    <w:p w:rsidR="00481084" w:rsidRPr="00A1653E" w:rsidRDefault="002E460D">
      <w:pPr>
        <w:jc w:val="center"/>
        <w:rPr>
          <w:rFonts w:cs="Times New Roman"/>
          <w:color w:val="auto"/>
          <w:szCs w:val="24"/>
        </w:rPr>
      </w:pPr>
      <w:r w:rsidRPr="00A1653E">
        <w:rPr>
          <w:rStyle w:val="YoungMixChar"/>
          <w:rFonts w:cs="Times New Roman"/>
          <w:b/>
          <w:i/>
          <w:color w:val="auto"/>
          <w:szCs w:val="24"/>
        </w:rPr>
        <w:t>------ HẾT ------</w:t>
      </w:r>
    </w:p>
    <w:sectPr w:rsidR="00481084" w:rsidRPr="00A1653E" w:rsidSect="00826F8E">
      <w:type w:val="continuous"/>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34B6" w:rsidRDefault="007734B6">
      <w:pPr>
        <w:spacing w:line="240" w:lineRule="auto"/>
      </w:pPr>
      <w:r>
        <w:separator/>
      </w:r>
    </w:p>
  </w:endnote>
  <w:endnote w:type="continuationSeparator" w:id="0">
    <w:p w:rsidR="007734B6" w:rsidRDefault="007734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TM Centur">
    <w:altName w:val="Cambria Math"/>
    <w:charset w:val="00"/>
    <w:family w:val="roman"/>
    <w:pitch w:val="variable"/>
    <w:sig w:usb0="00000001" w:usb1="00000000" w:usb2="00000000" w:usb3="00000000" w:csb0="00000003" w:csb1="00000000"/>
  </w:font>
  <w:font w:name="MS Mincho">
    <w:altName w:val="Yu Gothic UI"/>
    <w:panose1 w:val="02020609040205080304"/>
    <w:charset w:val="80"/>
    <w:family w:val="modern"/>
    <w:pitch w:val="fixed"/>
    <w:sig w:usb0="E00002FF" w:usb1="6AC7FDFB" w:usb2="00000012" w:usb3="00000000" w:csb0="0002009F" w:csb1="00000000"/>
  </w:font>
  <w:font w:name="Aptos">
    <w:altName w:val="Arial"/>
    <w:charset w:val="00"/>
    <w:family w:val="swiss"/>
    <w:pitch w:val="variable"/>
    <w:sig w:usb0="00000001"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C10" w:rsidRDefault="00492C10">
    <w:pPr>
      <w:pBdr>
        <w:top w:val="single" w:sz="6" w:space="1" w:color="auto"/>
      </w:pBdr>
      <w:tabs>
        <w:tab w:val="right" w:pos="10489"/>
      </w:tabs>
      <w:spacing w:line="240" w:lineRule="auto"/>
    </w:pPr>
    <w:r>
      <w:t>Mã đề</w:t>
    </w:r>
    <w:r w:rsidR="00A506B5">
      <w:t xml:space="preserve"> 112</w:t>
    </w:r>
    <w:r>
      <w:tab/>
      <w:t xml:space="preserve">Trang </w:t>
    </w:r>
    <w:r w:rsidR="006D4425">
      <w:t>1</w:t>
    </w:r>
    <w:r>
      <w:t>/</w:t>
    </w:r>
    <w:r>
      <w:fldChar w:fldCharType="begin"/>
    </w:r>
    <w:r>
      <w:instrText>NUMPAGES</w:instrText>
    </w:r>
    <w:r>
      <w:fldChar w:fldCharType="separate"/>
    </w:r>
    <w:r w:rsidR="00A1653E">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34B6" w:rsidRDefault="007734B6">
      <w:r>
        <w:separator/>
      </w:r>
    </w:p>
  </w:footnote>
  <w:footnote w:type="continuationSeparator" w:id="0">
    <w:p w:rsidR="007734B6" w:rsidRDefault="007734B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0204B"/>
    <w:multiLevelType w:val="hybridMultilevel"/>
    <w:tmpl w:val="CAF00C44"/>
    <w:lvl w:ilvl="0" w:tplc="11F07DA0">
      <w:start w:val="1"/>
      <w:numFmt w:val="decimal"/>
      <w:lvlRestart w:val="0"/>
      <w:lvlText w:val="Câu %1:"/>
      <w:lvlJc w:val="left"/>
      <w:pPr>
        <w:ind w:left="992" w:hanging="992"/>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1E10A4"/>
    <w:multiLevelType w:val="singleLevel"/>
    <w:tmpl w:val="1D1E10A4"/>
    <w:lvl w:ilvl="0">
      <w:start w:val="1"/>
      <w:numFmt w:val="upperLetter"/>
      <w:suff w:val="space"/>
      <w:lvlText w:val="%1."/>
      <w:lvlJc w:val="left"/>
      <w:pPr>
        <w:ind w:left="240" w:firstLine="0"/>
      </w:pPr>
      <w:rPr>
        <w:rFonts w:hint="default"/>
        <w:b/>
        <w:bCs/>
      </w:rPr>
    </w:lvl>
  </w:abstractNum>
  <w:abstractNum w:abstractNumId="2" w15:restartNumberingAfterBreak="0">
    <w:nsid w:val="216A0838"/>
    <w:multiLevelType w:val="hybridMultilevel"/>
    <w:tmpl w:val="D24081CE"/>
    <w:lvl w:ilvl="0" w:tplc="618CC93E">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103C36"/>
    <w:multiLevelType w:val="hybridMultilevel"/>
    <w:tmpl w:val="C0A03356"/>
    <w:lvl w:ilvl="0" w:tplc="CB04FFF0">
      <w:start w:val="1"/>
      <w:numFmt w:val="decimal"/>
      <w:lvlRestart w:val="0"/>
      <w:lvlText w:val="Câu %1:"/>
      <w:lvlJc w:val="left"/>
      <w:pPr>
        <w:ind w:left="992" w:hanging="992"/>
      </w:pPr>
      <w:rPr>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E93A34"/>
    <w:multiLevelType w:val="hybridMultilevel"/>
    <w:tmpl w:val="35AC6BDA"/>
    <w:lvl w:ilvl="0" w:tplc="2CD0938C">
      <w:start w:val="1"/>
      <w:numFmt w:val="decimal"/>
      <w:lvlRestart w:val="0"/>
      <w:lvlText w:val="Câu %1:"/>
      <w:lvlJc w:val="left"/>
      <w:pPr>
        <w:ind w:left="992" w:hanging="992"/>
      </w:pPr>
      <w:rPr>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E04673"/>
    <w:multiLevelType w:val="singleLevel"/>
    <w:tmpl w:val="58E04673"/>
    <w:lvl w:ilvl="0">
      <w:start w:val="1"/>
      <w:numFmt w:val="upperLetter"/>
      <w:suff w:val="space"/>
      <w:lvlText w:val="%1."/>
      <w:lvlJc w:val="left"/>
      <w:rPr>
        <w:rFonts w:hint="default"/>
        <w:b/>
        <w:bCs/>
      </w:rPr>
    </w:lvl>
  </w:abstractNum>
  <w:abstractNum w:abstractNumId="6" w15:restartNumberingAfterBreak="0">
    <w:nsid w:val="5F2F6509"/>
    <w:multiLevelType w:val="hybridMultilevel"/>
    <w:tmpl w:val="14124396"/>
    <w:lvl w:ilvl="0" w:tplc="596292E6">
      <w:start w:val="1"/>
      <w:numFmt w:val="decimal"/>
      <w:lvlRestart w:val="0"/>
      <w:lvlText w:val="Câu %1:"/>
      <w:lvlJc w:val="left"/>
      <w:pPr>
        <w:ind w:left="992" w:hanging="992"/>
      </w:pPr>
      <w:rPr>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E07AAE"/>
    <w:multiLevelType w:val="hybridMultilevel"/>
    <w:tmpl w:val="D86A167A"/>
    <w:lvl w:ilvl="0" w:tplc="BA7496A8">
      <w:start w:val="1"/>
      <w:numFmt w:val="decimal"/>
      <w:lvlRestart w:val="0"/>
      <w:lvlText w:val="Câu %1:"/>
      <w:lvlJc w:val="left"/>
      <w:pPr>
        <w:ind w:left="992" w:hanging="992"/>
      </w:pPr>
      <w:rPr>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7"/>
  </w:num>
  <w:num w:numId="4">
    <w:abstractNumId w:val="6"/>
  </w:num>
  <w:num w:numId="5">
    <w:abstractNumId w:val="3"/>
  </w:num>
  <w:num w:numId="6">
    <w:abstractNumId w:val="0"/>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757"/>
    <w:rsid w:val="00052F38"/>
    <w:rsid w:val="00057B67"/>
    <w:rsid w:val="00083A72"/>
    <w:rsid w:val="00097EDC"/>
    <w:rsid w:val="000A2EE3"/>
    <w:rsid w:val="000A6F17"/>
    <w:rsid w:val="000D528E"/>
    <w:rsid w:val="001066CA"/>
    <w:rsid w:val="00113231"/>
    <w:rsid w:val="00145EB4"/>
    <w:rsid w:val="00156E20"/>
    <w:rsid w:val="0019459D"/>
    <w:rsid w:val="001B17A0"/>
    <w:rsid w:val="001E12AE"/>
    <w:rsid w:val="001E232A"/>
    <w:rsid w:val="001F49BC"/>
    <w:rsid w:val="00234D77"/>
    <w:rsid w:val="002431EB"/>
    <w:rsid w:val="002514FD"/>
    <w:rsid w:val="00253FC4"/>
    <w:rsid w:val="00275423"/>
    <w:rsid w:val="00281773"/>
    <w:rsid w:val="0028222D"/>
    <w:rsid w:val="002955C1"/>
    <w:rsid w:val="00296E8C"/>
    <w:rsid w:val="002E460D"/>
    <w:rsid w:val="003156CA"/>
    <w:rsid w:val="003207CA"/>
    <w:rsid w:val="0035752A"/>
    <w:rsid w:val="00367E37"/>
    <w:rsid w:val="003833D0"/>
    <w:rsid w:val="00390757"/>
    <w:rsid w:val="003A7625"/>
    <w:rsid w:val="003A7962"/>
    <w:rsid w:val="003B0467"/>
    <w:rsid w:val="003D5E47"/>
    <w:rsid w:val="003E0882"/>
    <w:rsid w:val="003F0712"/>
    <w:rsid w:val="003F6472"/>
    <w:rsid w:val="0041158E"/>
    <w:rsid w:val="00422350"/>
    <w:rsid w:val="004327D5"/>
    <w:rsid w:val="004740E7"/>
    <w:rsid w:val="00481084"/>
    <w:rsid w:val="00492C10"/>
    <w:rsid w:val="004A7772"/>
    <w:rsid w:val="004D2E0C"/>
    <w:rsid w:val="005173EE"/>
    <w:rsid w:val="0052085D"/>
    <w:rsid w:val="0055703F"/>
    <w:rsid w:val="005923D2"/>
    <w:rsid w:val="005A7DE2"/>
    <w:rsid w:val="005B4D66"/>
    <w:rsid w:val="005E1354"/>
    <w:rsid w:val="00607084"/>
    <w:rsid w:val="006341B1"/>
    <w:rsid w:val="00651DDA"/>
    <w:rsid w:val="00693163"/>
    <w:rsid w:val="00696B2C"/>
    <w:rsid w:val="006B3E63"/>
    <w:rsid w:val="006B6575"/>
    <w:rsid w:val="006C1C24"/>
    <w:rsid w:val="006C2C54"/>
    <w:rsid w:val="006D4425"/>
    <w:rsid w:val="006E0E80"/>
    <w:rsid w:val="006E2ACC"/>
    <w:rsid w:val="006E4630"/>
    <w:rsid w:val="006E6130"/>
    <w:rsid w:val="006F3A65"/>
    <w:rsid w:val="006F4441"/>
    <w:rsid w:val="0070129B"/>
    <w:rsid w:val="00746F2B"/>
    <w:rsid w:val="007734B6"/>
    <w:rsid w:val="00777ED1"/>
    <w:rsid w:val="007A4C16"/>
    <w:rsid w:val="007B07C9"/>
    <w:rsid w:val="007B475B"/>
    <w:rsid w:val="007B7738"/>
    <w:rsid w:val="007C7993"/>
    <w:rsid w:val="007D20BD"/>
    <w:rsid w:val="00801868"/>
    <w:rsid w:val="00806308"/>
    <w:rsid w:val="00822156"/>
    <w:rsid w:val="00826F8E"/>
    <w:rsid w:val="00834469"/>
    <w:rsid w:val="00856B3A"/>
    <w:rsid w:val="008A2EC4"/>
    <w:rsid w:val="008D1FA3"/>
    <w:rsid w:val="008F71E7"/>
    <w:rsid w:val="00901BC8"/>
    <w:rsid w:val="00935920"/>
    <w:rsid w:val="00936969"/>
    <w:rsid w:val="009609A6"/>
    <w:rsid w:val="009634A7"/>
    <w:rsid w:val="00970E27"/>
    <w:rsid w:val="0097116A"/>
    <w:rsid w:val="00971C1A"/>
    <w:rsid w:val="00972953"/>
    <w:rsid w:val="00977783"/>
    <w:rsid w:val="009910A7"/>
    <w:rsid w:val="009A05EE"/>
    <w:rsid w:val="009D068C"/>
    <w:rsid w:val="00A1653E"/>
    <w:rsid w:val="00A247FC"/>
    <w:rsid w:val="00A25C0F"/>
    <w:rsid w:val="00A320E1"/>
    <w:rsid w:val="00A506B5"/>
    <w:rsid w:val="00A76998"/>
    <w:rsid w:val="00A93C39"/>
    <w:rsid w:val="00A95231"/>
    <w:rsid w:val="00AA293F"/>
    <w:rsid w:val="00AB3F72"/>
    <w:rsid w:val="00AC10E5"/>
    <w:rsid w:val="00AE1319"/>
    <w:rsid w:val="00AE2318"/>
    <w:rsid w:val="00B230B4"/>
    <w:rsid w:val="00B73653"/>
    <w:rsid w:val="00B7590A"/>
    <w:rsid w:val="00B82A48"/>
    <w:rsid w:val="00B91A79"/>
    <w:rsid w:val="00BC39AE"/>
    <w:rsid w:val="00BC7092"/>
    <w:rsid w:val="00BD2939"/>
    <w:rsid w:val="00C12056"/>
    <w:rsid w:val="00C304E0"/>
    <w:rsid w:val="00C34A9C"/>
    <w:rsid w:val="00C52B9E"/>
    <w:rsid w:val="00C76735"/>
    <w:rsid w:val="00C96076"/>
    <w:rsid w:val="00CD352D"/>
    <w:rsid w:val="00CE072F"/>
    <w:rsid w:val="00CE253C"/>
    <w:rsid w:val="00CE7A78"/>
    <w:rsid w:val="00D16F6D"/>
    <w:rsid w:val="00D606C7"/>
    <w:rsid w:val="00D6768E"/>
    <w:rsid w:val="00D84C6A"/>
    <w:rsid w:val="00D93308"/>
    <w:rsid w:val="00DB3186"/>
    <w:rsid w:val="00DC60A9"/>
    <w:rsid w:val="00DD74E6"/>
    <w:rsid w:val="00DF121E"/>
    <w:rsid w:val="00DF2302"/>
    <w:rsid w:val="00E1072B"/>
    <w:rsid w:val="00E11B3E"/>
    <w:rsid w:val="00E12936"/>
    <w:rsid w:val="00E26C74"/>
    <w:rsid w:val="00E30948"/>
    <w:rsid w:val="00E34564"/>
    <w:rsid w:val="00E40EFD"/>
    <w:rsid w:val="00E512A7"/>
    <w:rsid w:val="00E71098"/>
    <w:rsid w:val="00E75D97"/>
    <w:rsid w:val="00E77573"/>
    <w:rsid w:val="00E906FE"/>
    <w:rsid w:val="00E94F89"/>
    <w:rsid w:val="00EA1ECC"/>
    <w:rsid w:val="00EC5D75"/>
    <w:rsid w:val="00EE0D6E"/>
    <w:rsid w:val="00EF3BC6"/>
    <w:rsid w:val="00F02ECA"/>
    <w:rsid w:val="00F351CB"/>
    <w:rsid w:val="00F570F3"/>
    <w:rsid w:val="00F608C6"/>
    <w:rsid w:val="00FB330E"/>
    <w:rsid w:val="00FF2A5D"/>
    <w:rsid w:val="5A0E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3D4BC4-EFD8-45EA-9620-F214ADBE6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rPr>
      <w:rFonts w:ascii="Times New Roman" w:hAnsi="Times New Roman"/>
      <w:color w:val="000000"/>
      <w:kern w:val="2"/>
      <w:sz w:val="24"/>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paragraph" w:styleId="Footer">
    <w:name w:val="footer"/>
    <w:basedOn w:val="Normal"/>
    <w:link w:val="FooterChar"/>
    <w:uiPriority w:val="99"/>
    <w:unhideWhenUsed/>
    <w:pPr>
      <w:tabs>
        <w:tab w:val="center" w:pos="4680"/>
        <w:tab w:val="right" w:pos="9360"/>
      </w:tabs>
      <w:spacing w:line="240" w:lineRule="auto"/>
    </w:pPr>
  </w:style>
  <w:style w:type="paragraph" w:styleId="Header">
    <w:name w:val="header"/>
    <w:basedOn w:val="Normal"/>
    <w:link w:val="HeaderChar"/>
    <w:uiPriority w:val="99"/>
    <w:unhideWhenUsed/>
    <w:qFormat/>
    <w:pPr>
      <w:tabs>
        <w:tab w:val="center" w:pos="4680"/>
        <w:tab w:val="right" w:pos="9360"/>
      </w:tabs>
      <w:spacing w:line="240" w:lineRule="auto"/>
    </w:p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Pr>
      <w:rFonts w:ascii="Times New Roman" w:hAnsi="Times New Roman"/>
      <w:sz w:val="24"/>
    </w:rPr>
  </w:style>
  <w:style w:type="table" w:customStyle="1" w:styleId="YoungMixTable">
    <w:name w:val="YoungMix_Table"/>
    <w:qFormat/>
    <w:rPr>
      <w:rFonts w:ascii="Times New Roman" w:hAnsi="Times New Roman"/>
      <w:sz w:val="24"/>
    </w:rPr>
    <w:tblPr>
      <w:tblCellMar>
        <w:top w:w="0" w:type="dxa"/>
        <w:left w:w="0" w:type="dxa"/>
        <w:bottom w:w="0" w:type="dxa"/>
        <w:right w:w="0" w:type="dxa"/>
      </w:tblCellMar>
    </w:tblPr>
  </w:style>
  <w:style w:type="paragraph" w:styleId="ListParagraph">
    <w:name w:val="List Paragraph"/>
    <w:aliases w:val="List Paragraph_FS,Câu dẫn,Dau -,HPL01,chuẩn không cần chỉnh,List Paragraph3,List Paragraph11,List Paragraph111"/>
    <w:basedOn w:val="Normal"/>
    <w:link w:val="ListParagraphChar"/>
    <w:uiPriority w:val="34"/>
    <w:qFormat/>
    <w:pPr>
      <w:spacing w:after="200"/>
      <w:ind w:left="720"/>
      <w:contextualSpacing/>
    </w:pPr>
    <w:rPr>
      <w:rFonts w:asciiTheme="minorHAnsi" w:hAnsiTheme="minorHAnsi"/>
      <w:color w:val="auto"/>
      <w:sz w:val="22"/>
    </w:rPr>
  </w:style>
  <w:style w:type="character" w:customStyle="1" w:styleId="ListParagraphChar">
    <w:name w:val="List Paragraph Char"/>
    <w:aliases w:val="List Paragraph_FS Char,Câu dẫn Char,Dau - Char,HPL01 Char,chuẩn không cần chỉnh Char,List Paragraph3 Char,List Paragraph11 Char,List Paragraph111 Char"/>
    <w:link w:val="ListParagraph"/>
    <w:uiPriority w:val="34"/>
    <w:qFormat/>
    <w:locked/>
  </w:style>
  <w:style w:type="paragraph" w:styleId="NoSpacing">
    <w:name w:val="No Spacing"/>
    <w:link w:val="NoSpacingChar"/>
    <w:uiPriority w:val="1"/>
    <w:qFormat/>
    <w:rPr>
      <w:rFonts w:ascii="Times New Roman" w:hAnsi="Times New Roman"/>
      <w:sz w:val="28"/>
      <w:szCs w:val="22"/>
    </w:rPr>
  </w:style>
  <w:style w:type="character" w:customStyle="1" w:styleId="NoSpacingChar">
    <w:name w:val="No Spacing Char"/>
    <w:basedOn w:val="DefaultParagraphFont"/>
    <w:link w:val="NoSpacing"/>
    <w:uiPriority w:val="1"/>
    <w:rPr>
      <w:rFonts w:ascii="Times New Roman" w:hAnsi="Times New Roman"/>
      <w:kern w:val="0"/>
      <w:sz w:val="28"/>
      <w14:ligatures w14:val="none"/>
    </w:rPr>
  </w:style>
  <w:style w:type="table" w:customStyle="1" w:styleId="TableGrid1">
    <w:name w:val="Table Grid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Pr>
      <w:rFonts w:ascii="Times New Roman" w:hAnsi="Times New Roman"/>
      <w:color w:val="000000"/>
      <w:sz w:val="24"/>
    </w:rPr>
  </w:style>
  <w:style w:type="character" w:customStyle="1" w:styleId="FooterChar">
    <w:name w:val="Footer Char"/>
    <w:basedOn w:val="DefaultParagraphFont"/>
    <w:link w:val="Footer"/>
    <w:uiPriority w:val="99"/>
    <w:qFormat/>
    <w:rPr>
      <w:rFonts w:ascii="Times New Roman" w:hAnsi="Times New Roman"/>
      <w:color w:val="000000"/>
      <w:sz w:val="24"/>
    </w:rPr>
  </w:style>
  <w:style w:type="character" w:customStyle="1" w:styleId="BalloonTextChar">
    <w:name w:val="Balloon Text Char"/>
    <w:basedOn w:val="DefaultParagraphFont"/>
    <w:link w:val="BalloonText"/>
    <w:uiPriority w:val="99"/>
    <w:semiHidden/>
    <w:rPr>
      <w:rFonts w:ascii="Tahoma" w:hAnsi="Tahoma" w:cs="Tahoma"/>
      <w:color w:val="000000"/>
      <w:sz w:val="16"/>
      <w:szCs w:val="16"/>
    </w:rPr>
  </w:style>
  <w:style w:type="paragraph" w:customStyle="1" w:styleId="MTDisplayEquation">
    <w:name w:val="MTDisplayEquation"/>
    <w:basedOn w:val="ListParagraph"/>
    <w:next w:val="Normal"/>
    <w:link w:val="MTDisplayEquationChar"/>
    <w:pPr>
      <w:tabs>
        <w:tab w:val="center" w:pos="5600"/>
        <w:tab w:val="right" w:pos="10200"/>
      </w:tabs>
      <w:spacing w:before="120" w:after="0"/>
      <w:ind w:left="992" w:hanging="992"/>
      <w:jc w:val="both"/>
    </w:pPr>
    <w:rPr>
      <w:rFonts w:ascii="Times New Roman" w:eastAsia="Arial" w:hAnsi="Times New Roman" w:cs="Times New Roman"/>
      <w:kern w:val="0"/>
      <w:sz w:val="24"/>
      <w14:ligatures w14:val="none"/>
    </w:rPr>
  </w:style>
  <w:style w:type="character" w:customStyle="1" w:styleId="MTDisplayEquationChar">
    <w:name w:val="MTDisplayEquation Char"/>
    <w:link w:val="MTDisplayEquation"/>
    <w:qFormat/>
    <w:rPr>
      <w:rFonts w:ascii="Times New Roman" w:eastAsia="Arial" w:hAnsi="Times New Roman" w:cs="Times New Roman"/>
      <w:kern w:val="0"/>
      <w:sz w:val="24"/>
      <w14:ligatures w14:val="none"/>
    </w:rPr>
  </w:style>
  <w:style w:type="table" w:customStyle="1" w:styleId="TableGrid5">
    <w:name w:val="Table Grid5"/>
    <w:basedOn w:val="TableNormal"/>
    <w:uiPriority w:val="39"/>
    <w:qFormat/>
    <w:rPr>
      <w:rFonts w:ascii="Times New Roman" w:eastAsia="SimSu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mging">
    <w:name w:val="hamging"/>
    <w:basedOn w:val="Normal"/>
    <w:qFormat/>
    <w:rsid w:val="00C34A9C"/>
    <w:pPr>
      <w:widowControl w:val="0"/>
      <w:tabs>
        <w:tab w:val="left" w:pos="284"/>
        <w:tab w:val="left" w:pos="454"/>
        <w:tab w:val="left" w:pos="567"/>
        <w:tab w:val="left" w:pos="737"/>
        <w:tab w:val="left" w:pos="851"/>
        <w:tab w:val="left" w:pos="1021"/>
        <w:tab w:val="left" w:pos="1985"/>
        <w:tab w:val="left" w:pos="3969"/>
        <w:tab w:val="left" w:pos="5954"/>
        <w:tab w:val="right" w:pos="7938"/>
      </w:tabs>
      <w:spacing w:before="40" w:line="240" w:lineRule="auto"/>
      <w:ind w:left="568" w:hanging="284"/>
      <w:jc w:val="both"/>
    </w:pPr>
    <w:rPr>
      <w:rFonts w:ascii="UTM Centur" w:eastAsia="Times New Roman" w:hAnsi="UTM Centur" w:cs="Times New Roman"/>
      <w:color w:val="auto"/>
      <w:kern w:val="0"/>
      <w:sz w:val="20"/>
      <w:szCs w:val="20"/>
      <w14:ligatures w14:val="none"/>
    </w:rPr>
  </w:style>
  <w:style w:type="paragraph" w:styleId="z-TopofForm">
    <w:name w:val="HTML Top of Form"/>
    <w:basedOn w:val="Normal"/>
    <w:next w:val="Normal"/>
    <w:link w:val="z-TopofFormChar"/>
    <w:hidden/>
    <w:rsid w:val="00E11B3E"/>
    <w:pPr>
      <w:pBdr>
        <w:bottom w:val="single" w:sz="6" w:space="1" w:color="auto"/>
      </w:pBdr>
      <w:spacing w:line="240" w:lineRule="auto"/>
      <w:jc w:val="center"/>
    </w:pPr>
    <w:rPr>
      <w:rFonts w:ascii="Arial" w:eastAsia="Times New Roman" w:hAnsi="Arial" w:cs="Times New Roman"/>
      <w:vanish/>
      <w:color w:val="auto"/>
      <w:kern w:val="0"/>
      <w:sz w:val="16"/>
      <w:szCs w:val="16"/>
      <w:lang w:val="x-none" w:eastAsia="x-none"/>
      <w14:ligatures w14:val="none"/>
    </w:rPr>
  </w:style>
  <w:style w:type="character" w:customStyle="1" w:styleId="z-TopofFormChar">
    <w:name w:val="z-Top of Form Char"/>
    <w:basedOn w:val="DefaultParagraphFont"/>
    <w:link w:val="z-TopofForm"/>
    <w:rsid w:val="00E11B3E"/>
    <w:rPr>
      <w:rFonts w:ascii="Arial" w:eastAsia="Times New Roman" w:hAnsi="Arial" w:cs="Times New Roman"/>
      <w:vanish/>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image" Target="media/image67.wmf"/><Relationship Id="rId107" Type="http://schemas.openxmlformats.org/officeDocument/2006/relationships/oleObject" Target="embeddings/oleObject49.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0.bin"/><Relationship Id="rId149" Type="http://schemas.openxmlformats.org/officeDocument/2006/relationships/theme" Target="theme/theme1.xml"/><Relationship Id="rId5" Type="http://schemas.openxmlformats.org/officeDocument/2006/relationships/footnotes" Target="footnotes.xml"/><Relationship Id="rId95" Type="http://schemas.openxmlformats.org/officeDocument/2006/relationships/image" Target="media/image45.png"/><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4.wmf"/><Relationship Id="rId118" Type="http://schemas.openxmlformats.org/officeDocument/2006/relationships/oleObject" Target="embeddings/oleObject55.bin"/><Relationship Id="rId134" Type="http://schemas.openxmlformats.org/officeDocument/2006/relationships/image" Target="media/image65.wmf"/><Relationship Id="rId139" Type="http://schemas.openxmlformats.org/officeDocument/2006/relationships/oleObject" Target="embeddings/oleObject65.bin"/><Relationship Id="rId80" Type="http://schemas.openxmlformats.org/officeDocument/2006/relationships/oleObject" Target="embeddings/oleObject37.bin"/><Relationship Id="rId85" Type="http://schemas.openxmlformats.org/officeDocument/2006/relationships/image" Target="media/image40.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7.bin"/><Relationship Id="rId108" Type="http://schemas.openxmlformats.org/officeDocument/2006/relationships/image" Target="media/image52.wmf"/><Relationship Id="rId124" Type="http://schemas.openxmlformats.org/officeDocument/2006/relationships/oleObject" Target="embeddings/oleObject58.bin"/><Relationship Id="rId129" Type="http://schemas.openxmlformats.org/officeDocument/2006/relationships/image" Target="media/image62.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image" Target="media/image46.wmf"/><Relationship Id="rId140" Type="http://schemas.openxmlformats.org/officeDocument/2006/relationships/image" Target="media/image68.wmf"/><Relationship Id="rId145" Type="http://schemas.openxmlformats.org/officeDocument/2006/relationships/oleObject" Target="embeddings/oleObject69.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3.bin"/><Relationship Id="rId119" Type="http://schemas.openxmlformats.org/officeDocument/2006/relationships/image" Target="media/image57.wmf"/><Relationship Id="rId44"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image" Target="media/image30.wmf"/><Relationship Id="rId81" Type="http://schemas.openxmlformats.org/officeDocument/2006/relationships/image" Target="media/image38.wmf"/><Relationship Id="rId86" Type="http://schemas.openxmlformats.org/officeDocument/2006/relationships/oleObject" Target="embeddings/oleObject40.bin"/><Relationship Id="rId130" Type="http://schemas.openxmlformats.org/officeDocument/2006/relationships/oleObject" Target="embeddings/oleObject61.bin"/><Relationship Id="rId135" Type="http://schemas.openxmlformats.org/officeDocument/2006/relationships/oleObject" Target="embeddings/oleObject63.bin"/><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50.bin"/><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4.bin"/><Relationship Id="rId104" Type="http://schemas.openxmlformats.org/officeDocument/2006/relationships/image" Target="media/image50.wmf"/><Relationship Id="rId120" Type="http://schemas.openxmlformats.org/officeDocument/2006/relationships/oleObject" Target="embeddings/oleObject56.bin"/><Relationship Id="rId125" Type="http://schemas.openxmlformats.org/officeDocument/2006/relationships/image" Target="media/image60.wmf"/><Relationship Id="rId141" Type="http://schemas.openxmlformats.org/officeDocument/2006/relationships/oleObject" Target="embeddings/oleObject66.bin"/><Relationship Id="rId146" Type="http://schemas.openxmlformats.org/officeDocument/2006/relationships/image" Target="media/image70.wmf"/><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1.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image" Target="media/image66.wmf"/><Relationship Id="rId61" Type="http://schemas.openxmlformats.org/officeDocument/2006/relationships/image" Target="media/image28.wmf"/><Relationship Id="rId82" Type="http://schemas.openxmlformats.org/officeDocument/2006/relationships/oleObject" Target="embeddings/oleObject38.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image" Target="media/image48.wmf"/><Relationship Id="rId105" Type="http://schemas.openxmlformats.org/officeDocument/2006/relationships/oleObject" Target="embeddings/oleObject48.bin"/><Relationship Id="rId126" Type="http://schemas.openxmlformats.org/officeDocument/2006/relationships/oleObject" Target="embeddings/oleObject59.bin"/><Relationship Id="rId147" Type="http://schemas.openxmlformats.org/officeDocument/2006/relationships/oleObject" Target="embeddings/oleObject70.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footer" Target="footer1.xml"/><Relationship Id="rId98" Type="http://schemas.openxmlformats.org/officeDocument/2006/relationships/image" Target="media/image47.wmf"/><Relationship Id="rId121" Type="http://schemas.openxmlformats.org/officeDocument/2006/relationships/image" Target="media/image58.wmf"/><Relationship Id="rId142" Type="http://schemas.openxmlformats.org/officeDocument/2006/relationships/image" Target="media/image69.wmf"/><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4.bin"/><Relationship Id="rId137" Type="http://schemas.openxmlformats.org/officeDocument/2006/relationships/oleObject" Target="embeddings/oleObject64.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2.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51.wmf"/><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image" Target="media/image44.png"/><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7.bin"/><Relationship Id="rId143" Type="http://schemas.openxmlformats.org/officeDocument/2006/relationships/oleObject" Target="embeddings/oleObject67.bin"/><Relationship Id="rId14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image" Target="media/image64.emf"/><Relationship Id="rId16" Type="http://schemas.openxmlformats.org/officeDocument/2006/relationships/oleObject" Target="embeddings/oleObject5.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image" Target="media/image49.wmf"/><Relationship Id="rId123" Type="http://schemas.openxmlformats.org/officeDocument/2006/relationships/image" Target="media/image59.wmf"/><Relationship Id="rId144" Type="http://schemas.openxmlformats.org/officeDocument/2006/relationships/oleObject" Target="embeddings/oleObject68.bin"/><Relationship Id="rId90" Type="http://schemas.openxmlformats.org/officeDocument/2006/relationships/oleObject" Target="embeddings/oleObject4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1368</TotalTime>
  <Pages>3</Pages>
  <Words>952</Words>
  <Characters>5429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26</cp:revision>
  <cp:lastPrinted>2025-12-12T03:04:00Z</cp:lastPrinted>
  <dcterms:created xsi:type="dcterms:W3CDTF">2025-02-23T12:18:00Z</dcterms:created>
  <dcterms:modified xsi:type="dcterms:W3CDTF">2025-12-12T03:04:00Z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1033-12.2.0.21931</vt:lpwstr>
  </property>
  <property fmtid="{D5CDD505-2E9C-101B-9397-08002B2CF9AE}" pid="4" name="ICV">
    <vt:lpwstr>609BEADF42EA44718CFEB08782D94274_12</vt:lpwstr>
  </property>
</Properties>
</file>